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C1" w:rsidRDefault="00DE61C1" w:rsidP="00DE61C1">
      <w:pPr>
        <w:pStyle w:val="ParaAttribute3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сал №16 «Уголек»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78434B" w:rsidRPr="007A770B" w:rsidRDefault="0078434B" w:rsidP="00D47A6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34B" w:rsidRPr="007A770B" w:rsidRDefault="0078434B" w:rsidP="00D47A6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34B" w:rsidRPr="007A770B" w:rsidRDefault="0078434B" w:rsidP="00D47A6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34B" w:rsidRPr="007A770B" w:rsidRDefault="0078434B" w:rsidP="00D47A6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34B" w:rsidRPr="00CB51F2" w:rsidRDefault="0078434B" w:rsidP="00CB51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51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 ВОСПИТАТЕЛЯ</w:t>
      </w:r>
    </w:p>
    <w:p w:rsidR="0078434B" w:rsidRPr="00CB51F2" w:rsidRDefault="0078434B" w:rsidP="00CB51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51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78434B" w:rsidRPr="00DE61C1" w:rsidRDefault="0078434B" w:rsidP="004448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61C1"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Составлена на основе примерной общеобразовательной программы  дошкольного образования «От рождения до школы» под ред. Н.Е.Вераксы, Т.С.Комаровой, М.А.Васильевой. МОЗАИКА-СИНТЕЗ Москва, 2014</w:t>
      </w:r>
    </w:p>
    <w:p w:rsidR="0078434B" w:rsidRPr="00DE61C1" w:rsidRDefault="0078434B" w:rsidP="00D47A6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Pr="007A770B" w:rsidRDefault="0078434B" w:rsidP="00D47A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Pr="004A34D9" w:rsidRDefault="0078434B" w:rsidP="00D47A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4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</w:t>
      </w:r>
    </w:p>
    <w:p w:rsidR="0078434B" w:rsidRDefault="0078434B" w:rsidP="002D21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DE6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Воспитатель 1 категории</w:t>
      </w:r>
    </w:p>
    <w:p w:rsidR="0078434B" w:rsidRPr="004A34D9" w:rsidRDefault="00DE61C1" w:rsidP="00D47A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Чурова Наталья Владимировна</w:t>
      </w:r>
    </w:p>
    <w:p w:rsidR="0078434B" w:rsidRDefault="0078434B" w:rsidP="002D21A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34B" w:rsidRDefault="0078434B" w:rsidP="002B7CA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34B" w:rsidRDefault="0078434B" w:rsidP="002D21A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Г. Бе</w:t>
      </w:r>
      <w:r>
        <w:rPr>
          <w:rFonts w:ascii="Times New Roman" w:hAnsi="Times New Roman" w:cs="Times New Roman"/>
          <w:sz w:val="28"/>
          <w:szCs w:val="28"/>
          <w:lang w:eastAsia="ru-RU"/>
        </w:rPr>
        <w:t>рёзовский</w:t>
      </w:r>
    </w:p>
    <w:p w:rsidR="0078434B" w:rsidRPr="00802CFD" w:rsidRDefault="0078434B" w:rsidP="00802C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…………………………………….…………………………...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 ……………………………………….…………….………..3</w:t>
      </w:r>
    </w:p>
    <w:p w:rsidR="0078434B" w:rsidRPr="00802CFD" w:rsidRDefault="0078434B" w:rsidP="00802C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</w:rPr>
        <w:t>Цели и задачи реализации программы</w:t>
      </w: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…….……………………………………..….4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Принципы и подходы в организации образовательного процесса……………......5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психолого-педагогической работы……………………………....……6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психофизического развития детей старшей группы (от 5 до 6 лет)…………………………………………………………………………….32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программы…………………………………..35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……………..…………………………………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…..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план …………………………………………………………………...…..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Формы, способы, методы и средства реализации программы в группе…..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……39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детского сада с семьей ………………………………………..…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работы с детьми в группе………………………………………….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Примерный перечень тем на 2017-2018 учебный год, старшая группа ...….…....44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…………………………………….…...45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Модель организации совместной деятельности воспитателя с воспитанниками ДОУ…………………………………………………………………………………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..52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  <w:r w:rsidRPr="00802CF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sz w:val="28"/>
          <w:szCs w:val="28"/>
          <w:lang w:eastAsia="ru-RU"/>
        </w:rPr>
        <w:t>Особенности организации предметно-пространственной среды………………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802CF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sz w:val="28"/>
          <w:szCs w:val="28"/>
          <w:lang w:eastAsia="ru-RU"/>
        </w:rPr>
        <w:t>Организация жизнедеятельности детей старшего дошкольного возраста (от 5 до 6 лет) ………………………………........................................................................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ru-RU"/>
        </w:rPr>
        <w:t>..57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sz w:val="28"/>
          <w:szCs w:val="28"/>
          <w:lang w:eastAsia="ru-RU"/>
        </w:rPr>
        <w:t>Режим дня…………………………………………………………….......................</w:t>
      </w:r>
      <w:r>
        <w:rPr>
          <w:rFonts w:ascii="Times New Roman" w:hAnsi="Times New Roman" w:cs="Times New Roman"/>
          <w:sz w:val="28"/>
          <w:szCs w:val="28"/>
          <w:lang w:eastAsia="ru-RU"/>
        </w:rPr>
        <w:t>.58</w:t>
      </w:r>
    </w:p>
    <w:p w:rsidR="0078434B" w:rsidRPr="00802CFD" w:rsidRDefault="0078434B" w:rsidP="0080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sz w:val="28"/>
          <w:szCs w:val="28"/>
          <w:lang w:eastAsia="ru-RU"/>
        </w:rPr>
        <w:t>Расписание организованной образовательной деятельности……………………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.60</w:t>
      </w:r>
    </w:p>
    <w:p w:rsidR="0078434B" w:rsidRPr="00802CFD" w:rsidRDefault="0078434B" w:rsidP="00802CF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Физкультурно-оздоровительная работа ДОУ..…………………………………....</w:t>
      </w:r>
      <w:r>
        <w:rPr>
          <w:rFonts w:ascii="Times New Roman" w:hAnsi="Times New Roman" w:cs="Times New Roman"/>
          <w:sz w:val="28"/>
          <w:szCs w:val="28"/>
          <w:lang w:eastAsia="ru-RU"/>
        </w:rPr>
        <w:t>61</w:t>
      </w:r>
    </w:p>
    <w:p w:rsidR="0078434B" w:rsidRPr="00802CFD" w:rsidRDefault="0078434B" w:rsidP="00802CF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sz w:val="28"/>
          <w:szCs w:val="28"/>
          <w:lang w:eastAsia="ru-RU"/>
        </w:rPr>
        <w:t>Режим двигательной активности и закаливания детей старшего дошкольного возраста 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  <w:lang w:eastAsia="ru-RU"/>
        </w:rPr>
        <w:t>.62</w:t>
      </w:r>
    </w:p>
    <w:p w:rsidR="0078434B" w:rsidRPr="00802CFD" w:rsidRDefault="0078434B" w:rsidP="00802CF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sz w:val="28"/>
          <w:szCs w:val="28"/>
          <w:lang w:eastAsia="ru-RU"/>
        </w:rPr>
        <w:t>Перечень литературных источников……………………………………………...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802CFD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78434B" w:rsidRPr="00802CFD" w:rsidRDefault="0078434B" w:rsidP="00802CF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CFD">
        <w:rPr>
          <w:rFonts w:ascii="Times New Roman" w:hAnsi="Times New Roman" w:cs="Times New Roman"/>
          <w:sz w:val="28"/>
          <w:szCs w:val="28"/>
          <w:lang w:eastAsia="ru-RU"/>
        </w:rPr>
        <w:t>Приложение………………………………………………………………………...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  <w:lang w:eastAsia="ru-RU"/>
        </w:rPr>
        <w:t>..66</w:t>
      </w:r>
    </w:p>
    <w:p w:rsidR="0078434B" w:rsidRPr="00802CFD" w:rsidRDefault="0078434B" w:rsidP="00802CF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802CF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Pr="00551234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34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78434B" w:rsidRPr="003072A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072A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Пояснительная записка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8434B" w:rsidRPr="00CE1722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234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развитию детей старшей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22">
        <w:rPr>
          <w:rFonts w:ascii="Times New Roman" w:hAnsi="Times New Roman" w:cs="Times New Roman"/>
          <w:color w:val="000000"/>
          <w:sz w:val="28"/>
          <w:szCs w:val="28"/>
        </w:rPr>
        <w:t>группы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а в соответствии с основной образовательной программой детского сада №16 «Уголёк» г. Березовского</w:t>
      </w:r>
      <w:r w:rsidRPr="00CE1722">
        <w:rPr>
          <w:rFonts w:ascii="Times New Roman" w:hAnsi="Times New Roman" w:cs="Times New Roman"/>
          <w:color w:val="000000"/>
          <w:sz w:val="28"/>
          <w:szCs w:val="28"/>
        </w:rPr>
        <w:t>, в соответствии с введением в 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ие ФГОС дошкольного образования, на основании примерной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</w:t>
      </w:r>
      <w:r w:rsidRPr="00DA3D81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D81">
        <w:rPr>
          <w:rFonts w:ascii="Times New Roman" w:hAnsi="Times New Roman" w:cs="Times New Roman"/>
          <w:sz w:val="28"/>
          <w:szCs w:val="28"/>
        </w:rPr>
        <w:t>до школы» (</w:t>
      </w:r>
      <w:r w:rsidRPr="00DA3D81">
        <w:rPr>
          <w:rFonts w:ascii="Times New Roman" w:hAnsi="Times New Roman" w:cs="Times New Roman"/>
          <w:color w:val="000000"/>
          <w:sz w:val="28"/>
          <w:szCs w:val="28"/>
        </w:rPr>
        <w:t>Под редакцией Н. Е. Вераксы,Т. С. Комаровой,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А. Васильевой).</w:t>
      </w:r>
    </w:p>
    <w:p w:rsidR="0078434B" w:rsidRPr="00CE1722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722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чая программа по развитию детей старшей </w:t>
      </w:r>
      <w:r w:rsidRPr="00CE1722">
        <w:rPr>
          <w:rFonts w:ascii="Times New Roman" w:hAnsi="Times New Roman" w:cs="Times New Roman"/>
          <w:color w:val="000000"/>
          <w:sz w:val="28"/>
          <w:szCs w:val="28"/>
        </w:rPr>
        <w:t xml:space="preserve">группы обеспечивает разностороннее развитие детей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до 6 </w:t>
      </w:r>
      <w:r w:rsidRPr="00CE1722">
        <w:rPr>
          <w:rFonts w:ascii="Times New Roman" w:hAnsi="Times New Roman" w:cs="Times New Roman"/>
          <w:color w:val="000000"/>
          <w:sz w:val="28"/>
          <w:szCs w:val="28"/>
        </w:rPr>
        <w:t xml:space="preserve">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78434B" w:rsidRPr="003D738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722">
        <w:rPr>
          <w:rFonts w:ascii="Times New Roman" w:hAnsi="Times New Roman" w:cs="Times New Roman"/>
          <w:color w:val="000000"/>
          <w:sz w:val="28"/>
          <w:szCs w:val="28"/>
        </w:rPr>
        <w:t>Используются парциальные программы:</w:t>
      </w:r>
    </w:p>
    <w:p w:rsidR="0078434B" w:rsidRDefault="0078434B" w:rsidP="00C732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2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73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«Юный эколог»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Николаева </w:t>
      </w:r>
      <w:r w:rsidRPr="00C73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С.Н.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,;</w:t>
      </w:r>
    </w:p>
    <w:p w:rsidR="0078434B" w:rsidRDefault="0078434B" w:rsidP="00C732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2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73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"Ознакомление дошкольников с окружающим и социальной действительностью" Алёшина Н.В.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73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434B" w:rsidRDefault="0078434B" w:rsidP="00C732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2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73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«Математика в детском саду» Новикова В.П.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;;</w:t>
      </w:r>
    </w:p>
    <w:p w:rsidR="0078434B" w:rsidRPr="00C7322B" w:rsidRDefault="0078434B" w:rsidP="00C7322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6223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2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О.С. Ушакова «Развитие речи детей 3-5лет».</w:t>
      </w:r>
    </w:p>
    <w:p w:rsidR="0078434B" w:rsidRPr="00C7322B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34B" w:rsidRPr="00213239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39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Основанием для разработки программы </w:t>
      </w:r>
      <w:r w:rsidRPr="00213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являются нормативные документы: </w:t>
      </w:r>
    </w:p>
    <w:p w:rsidR="0078434B" w:rsidRPr="00566223" w:rsidRDefault="0078434B" w:rsidP="00281976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23">
        <w:rPr>
          <w:rFonts w:ascii="Times New Roman" w:hAnsi="Times New Roman" w:cs="Times New Roman"/>
          <w:color w:val="000000"/>
          <w:sz w:val="28"/>
          <w:szCs w:val="28"/>
        </w:rPr>
        <w:t>• Федеральный закон от 29 декабря 2012 г. N 273-ФЗ «Об образовании в Российской Федерации»;</w:t>
      </w:r>
    </w:p>
    <w:p w:rsidR="0078434B" w:rsidRPr="00566223" w:rsidRDefault="0078434B" w:rsidP="00281976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23">
        <w:rPr>
          <w:rFonts w:ascii="Times New Roman" w:hAnsi="Times New Roman" w:cs="Times New Roman"/>
          <w:color w:val="000000"/>
          <w:sz w:val="28"/>
          <w:szCs w:val="28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8434B" w:rsidRPr="00566223" w:rsidRDefault="0078434B" w:rsidP="00281976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23">
        <w:rPr>
          <w:rFonts w:ascii="Times New Roman" w:hAnsi="Times New Roman" w:cs="Times New Roman"/>
          <w:color w:val="000000"/>
          <w:sz w:val="28"/>
          <w:szCs w:val="28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78434B" w:rsidRDefault="0078434B" w:rsidP="00281976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23">
        <w:rPr>
          <w:rFonts w:ascii="Times New Roman" w:hAnsi="Times New Roman" w:cs="Times New Roman"/>
          <w:color w:val="000000"/>
          <w:sz w:val="28"/>
          <w:szCs w:val="28"/>
        </w:rPr>
        <w:t xml:space="preserve">• постановление Главного государственного санитарного врача Российской Федерации от 15 мая 2013 года №26 «Об утверждении СанПиН 2.4.1.3049-13 </w:t>
      </w:r>
      <w:r w:rsidRPr="0056622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«Санитарноэпидемиологические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8434B" w:rsidRPr="00281976" w:rsidRDefault="0078434B" w:rsidP="0007688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 ДОУ № 16 «Уголёк</w:t>
      </w:r>
      <w:r w:rsidRPr="00566223">
        <w:rPr>
          <w:rFonts w:ascii="Times New Roman" w:hAnsi="Times New Roman" w:cs="Times New Roman"/>
          <w:color w:val="000000"/>
          <w:sz w:val="28"/>
          <w:szCs w:val="28"/>
        </w:rPr>
        <w:t>» г. Березовского.</w:t>
      </w:r>
    </w:p>
    <w:p w:rsidR="0078434B" w:rsidRPr="003072A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072AB">
        <w:rPr>
          <w:rFonts w:ascii="Times New Roman" w:hAnsi="Times New Roman" w:cs="Times New Roman"/>
          <w:b/>
          <w:bCs/>
          <w:color w:val="000000"/>
          <w:sz w:val="40"/>
          <w:szCs w:val="40"/>
        </w:rPr>
        <w:t>Цели и задачи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78434B" w:rsidRDefault="0078434B" w:rsidP="002819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Ведущей целью п</w:t>
      </w:r>
      <w:r w:rsidRPr="00253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1976">
        <w:rPr>
          <w:rFonts w:ascii="Times New Roman" w:hAnsi="Times New Roman" w:cs="Times New Roman"/>
          <w:color w:val="000000"/>
          <w:sz w:val="28"/>
          <w:szCs w:val="28"/>
        </w:rPr>
        <w:t>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8434B" w:rsidRPr="00885B3C" w:rsidRDefault="0078434B" w:rsidP="00885B3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5B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8434B" w:rsidRPr="00885B3C" w:rsidRDefault="0078434B" w:rsidP="00076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8434B" w:rsidRPr="00885B3C" w:rsidRDefault="0078434B" w:rsidP="00076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8434B" w:rsidRPr="00885B3C" w:rsidRDefault="0078434B" w:rsidP="00076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8434B" w:rsidRPr="00885B3C" w:rsidRDefault="0078434B" w:rsidP="00076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творческая организация (креативность) воспитательно- образовательного процесса;</w:t>
      </w:r>
    </w:p>
    <w:p w:rsidR="0078434B" w:rsidRPr="00885B3C" w:rsidRDefault="0078434B" w:rsidP="00076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8434B" w:rsidRPr="00885B3C" w:rsidRDefault="0078434B" w:rsidP="00885B3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34B" w:rsidRPr="00ED4844" w:rsidRDefault="0078434B" w:rsidP="00ED48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Обогащать  детей знаниями о природе, её многообразии, целостности живого организма, его потребностях, отличительных особенностях,чертах приспособления к окружающей среде, образе жизни.</w:t>
      </w:r>
    </w:p>
    <w:p w:rsidR="0078434B" w:rsidRPr="00ED4844" w:rsidRDefault="0078434B" w:rsidP="00ED48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понятия о взаимосвязях и взаимозависимости всех компонентов природы; животных друг с другом, растений и животных, живой и неживой природы, человека и природы.</w:t>
      </w:r>
    </w:p>
    <w:p w:rsidR="0078434B" w:rsidRPr="00ED4844" w:rsidRDefault="0078434B" w:rsidP="0007688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</w:t>
      </w:r>
    </w:p>
    <w:p w:rsidR="0078434B" w:rsidRPr="00551234" w:rsidRDefault="0078434B" w:rsidP="003072A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34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Pr="003072AB" w:rsidRDefault="0078434B" w:rsidP="00885B3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072AB">
        <w:rPr>
          <w:rFonts w:ascii="Times New Roman" w:hAnsi="Times New Roman" w:cs="Times New Roman"/>
          <w:b/>
          <w:bCs/>
          <w:sz w:val="36"/>
          <w:szCs w:val="36"/>
        </w:rPr>
        <w:t>Принципы и подходы к формированию программы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8434B" w:rsidRPr="00885B3C" w:rsidRDefault="0078434B" w:rsidP="00885B3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885B3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</w:t>
      </w:r>
      <w:r w:rsidRPr="00885B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принципами и подходами, </w:t>
      </w:r>
      <w:r w:rsidRPr="00885B3C">
        <w:rPr>
          <w:rFonts w:ascii="Times New Roman" w:hAnsi="Times New Roman" w:cs="Times New Roman"/>
          <w:sz w:val="28"/>
          <w:szCs w:val="28"/>
          <w:lang w:eastAsia="ru-RU"/>
        </w:rPr>
        <w:t>определенными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5B3C">
        <w:rPr>
          <w:rFonts w:ascii="Times New Roman" w:hAnsi="Times New Roman" w:cs="Times New Roman"/>
          <w:sz w:val="28"/>
          <w:szCs w:val="28"/>
          <w:lang w:eastAsia="ru-RU"/>
        </w:rPr>
        <w:t>(далее – ФГОС ДО), который предполагает:</w:t>
      </w:r>
    </w:p>
    <w:p w:rsidR="0078434B" w:rsidRPr="00885B3C" w:rsidRDefault="0078434B" w:rsidP="00076883">
      <w:pPr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поддержка и разнообразие детства;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сохранение уникальности и самоценности детства;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индивидуализацию дошкольного образования (в том числе одаренных детей и детей с ограниченными возможностями здоровья);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партнерство с семьей;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индивидуализация дошкольного образования (построение индивидуальной траектории развития каждого ребенка);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возрастную адекватность образования (соответствия условий, требований, методов возрасту и особенностям развития);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развивающее вариативное образование;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сетевое взаимодействие с организациями</w:t>
      </w:r>
    </w:p>
    <w:p w:rsidR="0078434B" w:rsidRPr="00885B3C" w:rsidRDefault="0078434B" w:rsidP="000768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3C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78434B" w:rsidRDefault="007843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8434B" w:rsidRPr="003072AB" w:rsidRDefault="0078434B" w:rsidP="002819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072AB">
        <w:rPr>
          <w:rFonts w:ascii="Times New Roman" w:hAnsi="Times New Roman" w:cs="Times New Roman"/>
          <w:b/>
          <w:bCs/>
          <w:sz w:val="36"/>
          <w:szCs w:val="36"/>
        </w:rPr>
        <w:t>Содержание психолого-педагогической работы.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color w:val="000000"/>
          <w:sz w:val="28"/>
          <w:szCs w:val="28"/>
        </w:rPr>
        <w:t>Содержание психолого-педагогической работы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color w:val="000000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78434B" w:rsidRPr="005E44C5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привычкусообща играть, трудиться, заниматься; стремление радовать старших хорошими поступками; умение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 находить общие интересные </w:t>
      </w:r>
      <w:r w:rsidRPr="006B3E26">
        <w:rPr>
          <w:rFonts w:ascii="Times New Roman" w:hAnsi="Times New Roman" w:cs="Times New Roman"/>
          <w:sz w:val="28"/>
          <w:szCs w:val="28"/>
        </w:rPr>
        <w:t>занятия.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Обогащать словарь детей вежливыми словами (здравствуйте, досвидания,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в семье и сообществе, патриотическое воспитание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 Я. </w:t>
      </w: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Через символические и образные средства углублять представления ребенка о себе в прошлом, настоящем и будущем.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традиционные гендерные представления.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уважительное отношение к сверстникам своего и противоположного пола.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 w:rsidRPr="006B3E26">
        <w:rPr>
          <w:rFonts w:ascii="Times New Roman" w:hAnsi="Times New Roman" w:cs="Times New Roman"/>
          <w:sz w:val="28"/>
          <w:szCs w:val="28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78434B" w:rsidRPr="007218AD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>«Родная семья»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Расширять</w:t>
      </w:r>
      <w:r w:rsidRPr="006B3E26">
        <w:rPr>
          <w:rFonts w:ascii="Times New Roman" w:hAnsi="Times New Roman" w:cs="Times New Roman"/>
          <w:sz w:val="28"/>
          <w:szCs w:val="28"/>
        </w:rPr>
        <w:t xml:space="preserve"> знания о своём ближайшем окружении,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E26">
        <w:rPr>
          <w:rFonts w:ascii="Times New Roman" w:hAnsi="Times New Roman" w:cs="Times New Roman"/>
          <w:sz w:val="28"/>
          <w:szCs w:val="28"/>
        </w:rPr>
        <w:t xml:space="preserve"> воспитыва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B3E26">
        <w:rPr>
          <w:rFonts w:ascii="Times New Roman" w:hAnsi="Times New Roman" w:cs="Times New Roman"/>
          <w:sz w:val="28"/>
          <w:szCs w:val="28"/>
        </w:rPr>
        <w:t xml:space="preserve"> гуманные отношения к своим близким, уточня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B3E26">
        <w:rPr>
          <w:rFonts w:ascii="Times New Roman" w:hAnsi="Times New Roman" w:cs="Times New Roman"/>
          <w:sz w:val="28"/>
          <w:szCs w:val="28"/>
        </w:rPr>
        <w:t xml:space="preserve"> представления детей о семейных истори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B3E26">
        <w:rPr>
          <w:rFonts w:ascii="Times New Roman" w:hAnsi="Times New Roman" w:cs="Times New Roman"/>
          <w:sz w:val="28"/>
          <w:szCs w:val="28"/>
        </w:rPr>
        <w:t>, традициях.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Побуждать использовать созданные детьми изделия, рисунки, аппликации (птички, бабочки, снежинки, веточки с листьями и т. п.).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Родная страна. </w:t>
      </w: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78434B" w:rsidRPr="00883C4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C4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«Березовский – мой дом родной». Дети получают краеведческие сведения о родном крае,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Воспитывать гордость за свою малую родину, желание сделать её лучше.</w:t>
      </w:r>
    </w:p>
    <w:p w:rsidR="0078434B" w:rsidRPr="00883C43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C43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«Моя - Родина»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Познакомить детей</w:t>
      </w:r>
      <w:r w:rsidR="00DE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E26">
        <w:rPr>
          <w:rFonts w:ascii="Times New Roman" w:hAnsi="Times New Roman" w:cs="Times New Roman"/>
          <w:color w:val="000000"/>
          <w:sz w:val="28"/>
          <w:szCs w:val="28"/>
        </w:rPr>
        <w:t xml:space="preserve">с устным народным творчеством: сказками, былинами, потешками, праздниками и обрядами, народным декоративно-прикладным искусством. </w:t>
      </w: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6B3E26">
        <w:rPr>
          <w:rFonts w:ascii="Times New Roman" w:hAnsi="Times New Roman" w:cs="Times New Roman"/>
          <w:color w:val="000000"/>
          <w:sz w:val="28"/>
          <w:szCs w:val="28"/>
        </w:rPr>
        <w:t xml:space="preserve"> общее представление о народной культуре, её богатстве и красоте, учат детей любить и ценить народную мудрость, гармонию жизни. </w:t>
      </w: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детей со</w:t>
      </w:r>
      <w:r w:rsidRPr="006B3E26">
        <w:rPr>
          <w:rFonts w:ascii="Times New Roman" w:hAnsi="Times New Roman" w:cs="Times New Roman"/>
          <w:color w:val="000000"/>
          <w:sz w:val="28"/>
          <w:szCs w:val="28"/>
        </w:rPr>
        <w:t xml:space="preserve"> знаменитыми россиянами. </w:t>
      </w:r>
    </w:p>
    <w:p w:rsidR="0078434B" w:rsidRPr="007218AD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6B3E2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том, что Россия – многонациональная страна с самобытными, равноправными культурами,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6B3E26">
        <w:rPr>
          <w:rFonts w:ascii="Times New Roman" w:hAnsi="Times New Roman" w:cs="Times New Roman"/>
          <w:color w:val="000000"/>
          <w:sz w:val="28"/>
          <w:szCs w:val="28"/>
        </w:rPr>
        <w:t xml:space="preserve"> основы гражданско-патриотических чувств: любовь, гордость и уважение к своей стране, её культуре, осознание личной причастности к жизни Родины. </w:t>
      </w:r>
    </w:p>
    <w:p w:rsidR="0078434B" w:rsidRPr="007218AD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«Бравые ребята»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B3E26">
        <w:rPr>
          <w:rFonts w:ascii="Times New Roman" w:hAnsi="Times New Roman" w:cs="Times New Roman"/>
          <w:color w:val="000000"/>
          <w:sz w:val="28"/>
          <w:szCs w:val="28"/>
        </w:rPr>
        <w:t xml:space="preserve">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воспитание, является источником и средством духовного, политического и экономического возрождения страны, ее государственной целостности и безопасности. </w:t>
      </w:r>
    </w:p>
    <w:p w:rsidR="0078434B" w:rsidRPr="006B3E26" w:rsidRDefault="0078434B" w:rsidP="006F2C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B3E26">
        <w:rPr>
          <w:sz w:val="28"/>
          <w:szCs w:val="28"/>
        </w:rPr>
        <w:t>Элементы спортивно - патриотического воспитания программы направлены на развитие морально-волевых качеств, воспитание силы, ловкости, выносливости, стойкости, мужества.</w:t>
      </w:r>
    </w:p>
    <w:p w:rsidR="0078434B" w:rsidRPr="006B3E26" w:rsidRDefault="0078434B" w:rsidP="006F2C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B3E26">
        <w:rPr>
          <w:sz w:val="28"/>
          <w:szCs w:val="28"/>
        </w:rPr>
        <w:lastRenderedPageBreak/>
        <w:t>Целесообразно использов</w:t>
      </w:r>
      <w:r>
        <w:rPr>
          <w:sz w:val="28"/>
          <w:szCs w:val="28"/>
        </w:rPr>
        <w:t>ать</w:t>
      </w:r>
      <w:r w:rsidRPr="006B3E26">
        <w:rPr>
          <w:sz w:val="28"/>
          <w:szCs w:val="28"/>
        </w:rPr>
        <w:t xml:space="preserve"> всевозможны</w:t>
      </w:r>
      <w:r>
        <w:rPr>
          <w:sz w:val="28"/>
          <w:szCs w:val="28"/>
        </w:rPr>
        <w:t>е</w:t>
      </w:r>
      <w:r w:rsidRPr="006B3E2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6B3E26">
        <w:rPr>
          <w:sz w:val="28"/>
          <w:szCs w:val="28"/>
        </w:rPr>
        <w:t xml:space="preserve"> для воспитания у детей</w:t>
      </w:r>
      <w:r>
        <w:rPr>
          <w:sz w:val="28"/>
          <w:szCs w:val="28"/>
        </w:rPr>
        <w:t xml:space="preserve"> старшей группы</w:t>
      </w:r>
      <w:r w:rsidRPr="006B3E26">
        <w:rPr>
          <w:sz w:val="28"/>
          <w:szCs w:val="28"/>
        </w:rPr>
        <w:t xml:space="preserve"> общей культуры, верности духовным традициям России</w:t>
      </w:r>
      <w:r>
        <w:rPr>
          <w:sz w:val="28"/>
          <w:szCs w:val="28"/>
        </w:rPr>
        <w:t>.</w:t>
      </w:r>
      <w:r w:rsidR="00DE61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3E26">
        <w:rPr>
          <w:sz w:val="28"/>
          <w:szCs w:val="28"/>
        </w:rPr>
        <w:t>оспит</w:t>
      </w:r>
      <w:r>
        <w:rPr>
          <w:sz w:val="28"/>
          <w:szCs w:val="28"/>
        </w:rPr>
        <w:t>ывать</w:t>
      </w:r>
      <w:r w:rsidRPr="006B3E26">
        <w:rPr>
          <w:sz w:val="28"/>
          <w:szCs w:val="28"/>
        </w:rPr>
        <w:t xml:space="preserve"> уважения к защитникам Родины; разви</w:t>
      </w:r>
      <w:r>
        <w:rPr>
          <w:sz w:val="28"/>
          <w:szCs w:val="28"/>
        </w:rPr>
        <w:t>вать</w:t>
      </w:r>
      <w:r w:rsidRPr="006B3E26">
        <w:rPr>
          <w:sz w:val="28"/>
          <w:szCs w:val="28"/>
        </w:rPr>
        <w:t xml:space="preserve"> и совершенствова</w:t>
      </w:r>
      <w:r>
        <w:rPr>
          <w:sz w:val="28"/>
          <w:szCs w:val="28"/>
        </w:rPr>
        <w:t>ть</w:t>
      </w:r>
      <w:r w:rsidRPr="006B3E2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6B3E26">
        <w:rPr>
          <w:sz w:val="28"/>
          <w:szCs w:val="28"/>
        </w:rPr>
        <w:t xml:space="preserve"> по воспитанию здорового образа жизни; созда</w:t>
      </w:r>
      <w:r>
        <w:rPr>
          <w:sz w:val="28"/>
          <w:szCs w:val="28"/>
        </w:rPr>
        <w:t>вать условия</w:t>
      </w:r>
      <w:r w:rsidRPr="006B3E26">
        <w:rPr>
          <w:sz w:val="28"/>
          <w:szCs w:val="28"/>
        </w:rPr>
        <w:t xml:space="preserve"> для сохранения физического, психического, нравственного здоровья </w:t>
      </w:r>
      <w:r>
        <w:rPr>
          <w:sz w:val="28"/>
          <w:szCs w:val="28"/>
        </w:rPr>
        <w:t>детей старшей группы. О</w:t>
      </w:r>
      <w:r w:rsidRPr="006B3E26">
        <w:rPr>
          <w:sz w:val="28"/>
          <w:szCs w:val="28"/>
        </w:rPr>
        <w:t>рганиз</w:t>
      </w:r>
      <w:r>
        <w:rPr>
          <w:sz w:val="28"/>
          <w:szCs w:val="28"/>
        </w:rPr>
        <w:t>овывать</w:t>
      </w:r>
      <w:r w:rsidR="00DE61C1">
        <w:rPr>
          <w:sz w:val="28"/>
          <w:szCs w:val="28"/>
        </w:rPr>
        <w:t xml:space="preserve"> </w:t>
      </w:r>
      <w:r w:rsidRPr="006B3E26">
        <w:rPr>
          <w:sz w:val="28"/>
          <w:szCs w:val="28"/>
        </w:rPr>
        <w:t>экскурси</w:t>
      </w:r>
      <w:r>
        <w:rPr>
          <w:sz w:val="28"/>
          <w:szCs w:val="28"/>
        </w:rPr>
        <w:t>и</w:t>
      </w:r>
      <w:r w:rsidRPr="006B3E26">
        <w:rPr>
          <w:sz w:val="28"/>
          <w:szCs w:val="28"/>
        </w:rPr>
        <w:t>; посещ</w:t>
      </w:r>
      <w:r>
        <w:rPr>
          <w:sz w:val="28"/>
          <w:szCs w:val="28"/>
        </w:rPr>
        <w:t>ать</w:t>
      </w:r>
      <w:r w:rsidRPr="006B3E26">
        <w:rPr>
          <w:sz w:val="28"/>
          <w:szCs w:val="28"/>
        </w:rPr>
        <w:t xml:space="preserve"> музе</w:t>
      </w:r>
      <w:r>
        <w:rPr>
          <w:sz w:val="28"/>
          <w:szCs w:val="28"/>
        </w:rPr>
        <w:t>и</w:t>
      </w:r>
      <w:r w:rsidRPr="006B3E26">
        <w:rPr>
          <w:sz w:val="28"/>
          <w:szCs w:val="28"/>
        </w:rPr>
        <w:t>; встреч</w:t>
      </w:r>
      <w:r>
        <w:rPr>
          <w:sz w:val="28"/>
          <w:szCs w:val="28"/>
        </w:rPr>
        <w:t>аться</w:t>
      </w:r>
      <w:r w:rsidRPr="006B3E26">
        <w:rPr>
          <w:sz w:val="28"/>
          <w:szCs w:val="28"/>
        </w:rPr>
        <w:t xml:space="preserve"> с ветеранами ВОВ, афганских и чеченских событий; организ</w:t>
      </w:r>
      <w:r>
        <w:rPr>
          <w:sz w:val="28"/>
          <w:szCs w:val="28"/>
        </w:rPr>
        <w:t>овывать</w:t>
      </w:r>
      <w:r w:rsidRPr="006B3E26">
        <w:rPr>
          <w:sz w:val="28"/>
          <w:szCs w:val="28"/>
        </w:rPr>
        <w:t xml:space="preserve"> «Урок</w:t>
      </w:r>
      <w:r>
        <w:rPr>
          <w:sz w:val="28"/>
          <w:szCs w:val="28"/>
        </w:rPr>
        <w:t>и</w:t>
      </w:r>
      <w:r w:rsidRPr="006B3E26">
        <w:rPr>
          <w:sz w:val="28"/>
          <w:szCs w:val="28"/>
        </w:rPr>
        <w:t xml:space="preserve"> мужества»; патриотически</w:t>
      </w:r>
      <w:r>
        <w:rPr>
          <w:sz w:val="28"/>
          <w:szCs w:val="28"/>
        </w:rPr>
        <w:t>е</w:t>
      </w:r>
      <w:r w:rsidRPr="006B3E26">
        <w:rPr>
          <w:sz w:val="28"/>
          <w:szCs w:val="28"/>
        </w:rPr>
        <w:t xml:space="preserve"> смотр</w:t>
      </w:r>
      <w:r>
        <w:rPr>
          <w:sz w:val="28"/>
          <w:szCs w:val="28"/>
        </w:rPr>
        <w:t>ы</w:t>
      </w:r>
      <w:r w:rsidRPr="006B3E26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ы</w:t>
      </w:r>
      <w:r w:rsidRPr="006B3E26">
        <w:rPr>
          <w:sz w:val="28"/>
          <w:szCs w:val="28"/>
        </w:rPr>
        <w:t>.</w:t>
      </w:r>
    </w:p>
    <w:p w:rsidR="0078434B" w:rsidRPr="006B3E26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Самообслуживание, самостоятельность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трудовое воспитание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Культурно-гигиенические навыки. </w:t>
      </w:r>
      <w:r w:rsidRPr="006B3E26">
        <w:rPr>
          <w:rFonts w:ascii="Times New Roman" w:hAnsi="Times New Roman" w:cs="Times New Roman"/>
          <w:sz w:val="28"/>
          <w:szCs w:val="28"/>
        </w:rPr>
        <w:t>Формировать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Самообслуживание. </w:t>
      </w:r>
      <w:r w:rsidRPr="006B3E26"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Общественно-полезный труд. </w:t>
      </w:r>
      <w:r w:rsidRPr="006B3E26">
        <w:rPr>
          <w:rFonts w:ascii="Times New Roman" w:hAnsi="Times New Roman" w:cs="Times New Roman"/>
          <w:sz w:val="28"/>
          <w:szCs w:val="28"/>
        </w:rPr>
        <w:t>Воспитывать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положительное отношение к труду, желание выполнять посильные трудовые поручения. Разъяснять детям значимость их труда.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самостоятельность и ответственность, умение доводить начатое дело до конца.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оценивать результат своей работы (с помощью взрослого).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Формировать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Pr="006B3E26">
        <w:rPr>
          <w:rFonts w:ascii="Times New Roman" w:hAnsi="Times New Roman" w:cs="Times New Roman"/>
          <w:sz w:val="28"/>
          <w:szCs w:val="28"/>
        </w:rPr>
        <w:t xml:space="preserve">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природе. </w:t>
      </w:r>
      <w:r w:rsidRPr="006B3E26">
        <w:rPr>
          <w:rFonts w:ascii="Times New Roman" w:hAnsi="Times New Roman" w:cs="Times New Roman"/>
          <w:sz w:val="28"/>
          <w:szCs w:val="28"/>
        </w:rPr>
        <w:t xml:space="preserve">Поощрять желание выполнять различные поручения, связанные с уходом за животными и растениями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6B3E26">
        <w:rPr>
          <w:rFonts w:ascii="Times New Roman" w:hAnsi="Times New Roman" w:cs="Times New Roman"/>
          <w:sz w:val="28"/>
          <w:szCs w:val="28"/>
        </w:rPr>
        <w:t xml:space="preserve">е природы; обязанности дежурного в </w:t>
      </w:r>
      <w:r>
        <w:rPr>
          <w:rFonts w:ascii="Times New Roman" w:hAnsi="Times New Roman" w:cs="Times New Roman"/>
          <w:sz w:val="28"/>
          <w:szCs w:val="28"/>
        </w:rPr>
        <w:t>цент</w:t>
      </w:r>
      <w:r w:rsidRPr="006B3E26">
        <w:rPr>
          <w:rFonts w:ascii="Times New Roman" w:hAnsi="Times New Roman" w:cs="Times New Roman"/>
          <w:sz w:val="28"/>
          <w:szCs w:val="28"/>
        </w:rPr>
        <w:t>ре природы (поливать комнатные растения, рыхлить почву и т. д.).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6B3E26">
        <w:rPr>
          <w:rFonts w:ascii="Times New Roman" w:hAnsi="Times New Roman" w:cs="Times New Roman"/>
          <w:sz w:val="28"/>
          <w:szCs w:val="28"/>
        </w:rPr>
        <w:t xml:space="preserve"> природы; зимой — к сгребанию снега к стволам деревьев и кустарникам, выращиванию зеленого корма для птиц и животных (обитателей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B3E26">
        <w:rPr>
          <w:rFonts w:ascii="Times New Roman" w:hAnsi="Times New Roman" w:cs="Times New Roman"/>
          <w:sz w:val="28"/>
          <w:szCs w:val="28"/>
        </w:rPr>
        <w:t xml:space="preserve">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Уважение к труду взрослых. </w:t>
      </w: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Формированиеоснов безопасности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природе</w:t>
      </w:r>
      <w:r w:rsidRPr="006B3E26">
        <w:rPr>
          <w:rFonts w:ascii="Times New Roman" w:hAnsi="Times New Roman" w:cs="Times New Roman"/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 правилами оказания первой помощи при ушибах и укусах насекомых.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Безопасность на дорогах. </w:t>
      </w:r>
      <w:r w:rsidRPr="006B3E26">
        <w:rPr>
          <w:rFonts w:ascii="Times New Roman" w:hAnsi="Times New Roman" w:cs="Times New Roman"/>
          <w:sz w:val="28"/>
          <w:szCs w:val="28"/>
        </w:rPr>
        <w:t>Уточнять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об элементах дороги (проезжая часть, пешеходный переход, тротуар), о движении транспорта, о работе светофора.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собственной жизнедеятельности. </w:t>
      </w:r>
      <w:r w:rsidRPr="006B3E26">
        <w:rPr>
          <w:rFonts w:ascii="Times New Roman" w:hAnsi="Times New Roman" w:cs="Times New Roman"/>
          <w:sz w:val="28"/>
          <w:szCs w:val="28"/>
        </w:rPr>
        <w:t>Закреплять основы безопасности жизнедеятельности человека.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Уточнять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обращаться за помощью к взрослым.</w:t>
      </w:r>
    </w:p>
    <w:p w:rsidR="0078434B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называть свое имя, фамилию, возраст, домашний адрес, телефон.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игровой деятельности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Сюжетно-ролевые игры. </w:t>
      </w:r>
      <w:r w:rsidRPr="006B3E26">
        <w:rPr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желание организовывать сюжетно-ролевые игры.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применять конструктивные умения, полученные на занятиях.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6B3E26">
        <w:rPr>
          <w:rFonts w:ascii="Times New Roman" w:hAnsi="Times New Roman" w:cs="Times New Roman"/>
          <w:sz w:val="28"/>
          <w:szCs w:val="28"/>
        </w:rPr>
        <w:t>Продолжать приучать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честность, справедливость в самостоятельных играх со сверстниками.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Театрализованные игры.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Вызывать желание попробовать себя в разных ролях.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выстраивать линию поведения в роли, используя атрибуты, детали костюмов, сделанные своими руками.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Поощрять импровизацию, умение свободно чувствовать себя в роли.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</w:t>
      </w:r>
      <w:r w:rsidRPr="006B3E26">
        <w:rPr>
          <w:rFonts w:ascii="Times New Roman" w:hAnsi="Times New Roman" w:cs="Times New Roman"/>
          <w:sz w:val="28"/>
          <w:szCs w:val="28"/>
        </w:rPr>
        <w:lastRenderedPageBreak/>
        <w:t>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 w:rsidRPr="006B3E26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Побуждать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к самостоятельности в игре, вызывая у них эмоционально-положительный отклик на игровое действие.</w:t>
      </w:r>
    </w:p>
    <w:p w:rsidR="0078434B" w:rsidRPr="006B3E26" w:rsidRDefault="0078434B" w:rsidP="00746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«ПОЗНАВАТЕЛЬНОЕ РАЗВИТИЕ»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color w:val="000000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6B3E26">
        <w:rPr>
          <w:rFonts w:ascii="Times New Roman" w:hAnsi="Times New Roman" w:cs="Times New Roman"/>
          <w:sz w:val="28"/>
          <w:szCs w:val="28"/>
        </w:rPr>
        <w:t>Закреплять представления о предметах и явлениях окружающей действительности.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  <w:r w:rsidRPr="006B3E26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глазомер.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деятельность. </w:t>
      </w:r>
      <w:r w:rsidRPr="006B3E26">
        <w:rPr>
          <w:rFonts w:ascii="Times New Roman" w:hAnsi="Times New Roman" w:cs="Times New Roman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проектную деятельность исследовательского типа. Организовывать презентации проектов. Формировать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представления об авторстве проекта.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Дидактические игры. </w:t>
      </w:r>
      <w:r w:rsidRPr="006B3E26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Побуждать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 </w:t>
      </w:r>
      <w:r w:rsidRPr="006B3E26">
        <w:rPr>
          <w:rFonts w:ascii="Times New Roman" w:hAnsi="Times New Roman" w:cs="Times New Roman"/>
          <w:sz w:val="28"/>
          <w:szCs w:val="28"/>
        </w:rPr>
        <w:t xml:space="preserve"> к самостоятельности в игре, вызывая у них эмоционально-положительный отклик на игровое действие.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Приобщение к социокультурным ценностям. </w:t>
      </w:r>
      <w:r w:rsidRPr="006B3E26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</w:t>
      </w:r>
      <w:r>
        <w:rPr>
          <w:rFonts w:ascii="Times New Roman" w:hAnsi="Times New Roman" w:cs="Times New Roman"/>
          <w:sz w:val="28"/>
          <w:szCs w:val="28"/>
        </w:rPr>
        <w:t>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>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78434B" w:rsidRPr="005E44C5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элементарныхматематических представлений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и счет. </w:t>
      </w:r>
      <w:r w:rsidRPr="006B3E26"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понимать отношения рядом стоящих чисел (5 &lt; 6 на 1, 6 &gt; 5 на 1).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Отсчитывать предметы из большого количества по образцу и задан-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ному числу (в пределах 10).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Величина. </w:t>
      </w:r>
      <w:r w:rsidRPr="006B3E26">
        <w:rPr>
          <w:rFonts w:ascii="Times New Roman" w:hAnsi="Times New Roman" w:cs="Times New Roman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</w:t>
      </w:r>
      <w:r>
        <w:rPr>
          <w:rFonts w:ascii="Times New Roman" w:hAnsi="Times New Roman" w:cs="Times New Roman"/>
          <w:sz w:val="28"/>
          <w:szCs w:val="28"/>
        </w:rPr>
        <w:t>ошение между ними по размеру: «Р</w:t>
      </w:r>
      <w:r w:rsidRPr="006B3E26">
        <w:rPr>
          <w:rFonts w:ascii="Times New Roman" w:hAnsi="Times New Roman" w:cs="Times New Roman"/>
          <w:sz w:val="28"/>
          <w:szCs w:val="28"/>
        </w:rPr>
        <w:t>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6B3E26">
        <w:rPr>
          <w:rFonts w:ascii="Times New Roman" w:hAnsi="Times New Roman" w:cs="Times New Roman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 пространстве. </w:t>
      </w:r>
      <w:r w:rsidRPr="006B3E26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Ориентировка во времени. </w:t>
      </w:r>
      <w:r w:rsidRPr="006B3E26">
        <w:rPr>
          <w:rFonts w:ascii="Times New Roman" w:hAnsi="Times New Roman" w:cs="Times New Roman"/>
          <w:sz w:val="28"/>
          <w:szCs w:val="28"/>
        </w:rPr>
        <w:t>Дать детям представление о том, что утро, вечер, день и ночь составляют сутки.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на конкретных примерах</w:t>
      </w:r>
      <w:r w:rsidR="00DE61C1">
        <w:rPr>
          <w:rFonts w:ascii="Times New Roman" w:hAnsi="Times New Roman" w:cs="Times New Roman"/>
          <w:sz w:val="28"/>
          <w:szCs w:val="28"/>
        </w:rPr>
        <w:t xml:space="preserve">, </w:t>
      </w:r>
      <w:r w:rsidRPr="006B3E26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</w:t>
      </w:r>
      <w:r w:rsidRPr="006B3E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34B" w:rsidRPr="006B3E26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Ознакомление</w:t>
      </w:r>
      <w:r w:rsidR="00DE6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миром природы</w:t>
      </w:r>
    </w:p>
    <w:p w:rsidR="0078434B" w:rsidRPr="006B3E26" w:rsidRDefault="0078434B" w:rsidP="006F2C62">
      <w:pPr>
        <w:pStyle w:val="Default"/>
        <w:spacing w:line="276" w:lineRule="auto"/>
        <w:jc w:val="both"/>
        <w:rPr>
          <w:sz w:val="28"/>
          <w:szCs w:val="28"/>
        </w:rPr>
      </w:pPr>
      <w:r w:rsidRPr="006B3E26">
        <w:rPr>
          <w:b/>
          <w:bCs/>
          <w:sz w:val="28"/>
          <w:szCs w:val="28"/>
        </w:rPr>
        <w:t xml:space="preserve"> «Родная природа»</w:t>
      </w:r>
      <w:r w:rsidRPr="006B3E26">
        <w:rPr>
          <w:sz w:val="28"/>
          <w:szCs w:val="28"/>
        </w:rPr>
        <w:t xml:space="preserve">. Любовь к родной природе – одно из проявлений патриотизма. При ознакомлении с природой дети получают сначала сведения о природе участка детского сада, затем краеведческие сведения о природе и наконец, общие географические сведения о России, природе родного края, реках, растениях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 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о природе. Учить наблюдать, развивать любознательность.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 Учить ухаживать за растениями. Рассказать о способах вегетативного размножения растений.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 xml:space="preserve">Расширять представления о домашних животных, их повадках, зависимости от человека. Учить детей ухаживать за обитателями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B3E26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Учить устанавливать причинно-следственные связи между природными явлениями (сезон — растительность — труд людей).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>Сезонные наблюдения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 w:rsidRPr="006B3E26">
        <w:rPr>
          <w:rFonts w:ascii="Times New Roman" w:hAnsi="Times New Roman" w:cs="Times New Roman"/>
          <w:sz w:val="28"/>
          <w:szCs w:val="28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Зима. </w:t>
      </w:r>
      <w:r w:rsidRPr="006B3E26">
        <w:rPr>
          <w:rFonts w:ascii="Times New Roman" w:hAnsi="Times New Roman" w:cs="Times New Roman"/>
          <w:sz w:val="28"/>
          <w:szCs w:val="28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Познакомить с таким природным явлением, как туман.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Весна. </w:t>
      </w:r>
      <w:r w:rsidRPr="006B3E26">
        <w:rPr>
          <w:rFonts w:ascii="Times New Roman" w:hAnsi="Times New Roman" w:cs="Times New Roman"/>
          <w:sz w:val="28"/>
          <w:szCs w:val="28"/>
        </w:rPr>
        <w:t>Расширять и обогащать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о весенних изменениях в природе: тает снег, разливаются реки, прилетают птицы, травка и цветы быстрее появляются на солнечной стороне, чем в тени.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Наблюдать гнездование птиц (ворон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Лето. </w:t>
      </w:r>
      <w:r w:rsidRPr="006B3E26">
        <w:rPr>
          <w:rFonts w:ascii="Times New Roman" w:hAnsi="Times New Roman" w:cs="Times New Roman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«РЕЧЕВОЕ РАЗВИТИЕ»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color w:val="000000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 </w:t>
      </w:r>
      <w:r w:rsidRPr="006B3E26">
        <w:rPr>
          <w:rFonts w:ascii="Times New Roman" w:hAnsi="Times New Roman" w:cs="Times New Roman"/>
          <w:sz w:val="28"/>
          <w:szCs w:val="28"/>
        </w:rPr>
        <w:t xml:space="preserve">о многообразии окружающего мира. Предлагать для рассматривания изделия народных </w:t>
      </w:r>
      <w:r w:rsidRPr="006B3E26">
        <w:rPr>
          <w:rFonts w:ascii="Times New Roman" w:hAnsi="Times New Roman" w:cs="Times New Roman"/>
          <w:sz w:val="28"/>
          <w:szCs w:val="28"/>
        </w:rPr>
        <w:lastRenderedPageBreak/>
        <w:t>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решать спорные вопросы и улаживать конфликты с помощью речи: убеждать, доказывать, объяснять.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6B3E26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взаимоотношения людей, их отношение к труду.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Помогать детям употреблять слова в точном соответствии со смыслом.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6B3E26">
        <w:rPr>
          <w:rFonts w:ascii="Times New Roman" w:hAnsi="Times New Roman" w:cs="Times New Roman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  <w:r w:rsidRPr="006B3E26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составлять по образцу простые и сложные предложения.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r w:rsidRPr="006B3E26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Художественная литература.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вслушиваться в ритм и мелодику поэтического текста.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6B3E26" w:rsidRDefault="0078434B" w:rsidP="006D03E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«ХУДОЖЕСТВЕННО-ЭСТЕТИЧЕСКОЕРАЗВИТИЕ»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color w:val="000000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Приобщение к искусству.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«Родная культура». </w:t>
      </w:r>
      <w:r w:rsidRPr="006B3E26">
        <w:rPr>
          <w:rFonts w:ascii="Times New Roman" w:hAnsi="Times New Roman" w:cs="Times New Roman"/>
          <w:sz w:val="28"/>
          <w:szCs w:val="28"/>
        </w:rPr>
        <w:t>Очень важно привить детям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чувство любви и уважения к культурным ценностям и традициям русского народа, родного края. На занятиях этого блока дети знакомятся с устным народным творчеством: сказками, былинами, потешками, праздниками и обрядами, народным декоративно-прикладным искусством. Формируется общее представление о народной культуре, её богатстве и красоте, учат детей любить и ценить народную мудрость, гармонию жизни.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 детей бережное отноше</w:t>
      </w:r>
      <w:r>
        <w:rPr>
          <w:rFonts w:ascii="Times New Roman" w:hAnsi="Times New Roman" w:cs="Times New Roman"/>
          <w:sz w:val="28"/>
          <w:szCs w:val="28"/>
        </w:rPr>
        <w:t>ние к произведениям искусства.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еятельность.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развивать интерес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</w:t>
      </w:r>
      <w:r w:rsidRPr="006B3E26">
        <w:rPr>
          <w:rFonts w:ascii="Times New Roman" w:hAnsi="Times New Roman" w:cs="Times New Roman"/>
          <w:sz w:val="28"/>
          <w:szCs w:val="28"/>
        </w:rPr>
        <w:lastRenderedPageBreak/>
        <w:t>и закрывается вечером венчик цветка, как изменяется освещение предметов на солнце и в тени).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рисование.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 карандашном исполнении дети могут, регулируя нажим, передать до трех оттенков цвета.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Сюжетное рисование. </w:t>
      </w:r>
      <w:r w:rsidRPr="006B3E26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Декоративное рисование. </w:t>
      </w:r>
      <w:r w:rsidRPr="006B3E26">
        <w:rPr>
          <w:rFonts w:ascii="Times New Roman" w:hAnsi="Times New Roman" w:cs="Times New Roman"/>
          <w:sz w:val="28"/>
          <w:szCs w:val="28"/>
        </w:rPr>
        <w:t>Продолжать 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Познакомить с росписью Полхов-</w:t>
      </w:r>
      <w:r>
        <w:rPr>
          <w:rFonts w:ascii="Times New Roman" w:hAnsi="Times New Roman" w:cs="Times New Roman"/>
          <w:sz w:val="28"/>
          <w:szCs w:val="28"/>
        </w:rPr>
        <w:t>Майдана. Включать городецкую и п</w:t>
      </w:r>
      <w:r w:rsidRPr="006B3E26">
        <w:rPr>
          <w:rFonts w:ascii="Times New Roman" w:hAnsi="Times New Roman" w:cs="Times New Roman"/>
          <w:sz w:val="28"/>
          <w:szCs w:val="28"/>
        </w:rPr>
        <w:t>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создавать узоры на листах в форме народного изделия (поднос, солонка, чашка, розетка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ритмично располагать узор. Предлагать расписывать бумажные силуэты и объемные фигуры.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6B3E26">
        <w:rPr>
          <w:rFonts w:ascii="Times New Roman" w:hAnsi="Times New Roman" w:cs="Times New Roman"/>
          <w:sz w:val="28"/>
          <w:szCs w:val="28"/>
        </w:rPr>
        <w:t>Продолжать 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 особенностями лепки из глины, пластилина и пластической массы.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Медведь и т. п.). Развивать творчество, инициативу.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Декоративная лепка. </w:t>
      </w:r>
      <w:r w:rsidRPr="006B3E26">
        <w:rPr>
          <w:rFonts w:ascii="Times New Roman" w:hAnsi="Times New Roman" w:cs="Times New Roman"/>
          <w:sz w:val="28"/>
          <w:szCs w:val="28"/>
        </w:rPr>
        <w:t>Продолжать 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 особенностями декоративной лепки.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интерес и эстетическое отношение к предметам народного декоративно-прикладного искусства.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Аппликация. </w:t>
      </w:r>
      <w:r w:rsidRPr="006B3E26">
        <w:rPr>
          <w:rFonts w:ascii="Times New Roman" w:hAnsi="Times New Roman" w:cs="Times New Roman"/>
          <w:sz w:val="28"/>
          <w:szCs w:val="28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Художественный труд. </w:t>
      </w:r>
      <w:r w:rsidRPr="006B3E26">
        <w:rPr>
          <w:rFonts w:ascii="Times New Roman" w:hAnsi="Times New Roman" w:cs="Times New Roman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Закреплять умение детей экономно и рационально расходовать мате-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риалы.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Конструктивно-модельная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еятельность.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оборудование и т. п.).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выделять основные части и характерные детали конструкций.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постройки одного и того же объекта.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строить по рисунку, самостоятельно подбирать необходимый строительный материал.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Музыкально-художественная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еятельность.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 w:rsidRPr="006B3E26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(марш, танец, песня).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Пение. </w:t>
      </w:r>
      <w:r w:rsidRPr="006B3E26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78434B" w:rsidRPr="006B3E26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6B3E26">
        <w:rPr>
          <w:rFonts w:ascii="Times New Roman" w:hAnsi="Times New Roman" w:cs="Times New Roman"/>
          <w:sz w:val="28"/>
          <w:szCs w:val="28"/>
        </w:rPr>
        <w:t>Учить импровизировать мелодию на заданный текст.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Pr="006B3E26"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Музыкально-игровое и танцевальное творчество. </w:t>
      </w:r>
      <w:r w:rsidRPr="006B3E26">
        <w:rPr>
          <w:rFonts w:ascii="Times New Roman" w:hAnsi="Times New Roman" w:cs="Times New Roman"/>
          <w:sz w:val="28"/>
          <w:szCs w:val="28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творчестве.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самостоятельно придумывать движения, отражающие содержание песни.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Побуждать к инсценированию содержания песен, хороводов.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6B3E26">
        <w:rPr>
          <w:rFonts w:ascii="Times New Roman" w:hAnsi="Times New Roman" w:cs="Times New Roman"/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Развивать творчество детей, побуждать их к активным самостоятельным действиям.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«ФИЗИЧЕСКОЕ РАЗВИТИЕ»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color w:val="000000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начальных представлений о здоровом образе жизни. </w:t>
      </w: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 возможностями здорового человека.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Знакомить с доступными сведениями из истории олимпийского движения.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lastRenderedPageBreak/>
        <w:t>Знакомить с основами техники безопасности и правилами поведения в спортивном зале и на спортивной площадке.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Закреплять умение легко ходить и бегать, энергично отталкиваясь от опоры.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26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6B3E26">
        <w:rPr>
          <w:rFonts w:ascii="Times New Roman" w:hAnsi="Times New Roman" w:cs="Times New Roman"/>
          <w:sz w:val="28"/>
          <w:szCs w:val="28"/>
        </w:rPr>
        <w:t>Продолжать учить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Pr="006B3E26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знакомые подвижные игры, проявляя инициативу и творчество.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:rsidR="0078434B" w:rsidRPr="006B3E26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6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8434B" w:rsidRPr="00151F4D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51F4D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Возрастные особенности психофизического развития детей старшей группы (от 5 до 6 лет)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8434B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началаигры и строить свое поведение, придерживая</w:t>
      </w:r>
      <w:r>
        <w:rPr>
          <w:rFonts w:ascii="Times New Roman" w:hAnsi="Times New Roman" w:cs="Times New Roman"/>
          <w:sz w:val="28"/>
          <w:szCs w:val="28"/>
        </w:rPr>
        <w:t>сь роли. Игровое взаимо</w:t>
      </w:r>
      <w:r w:rsidRPr="00B9742C">
        <w:rPr>
          <w:rFonts w:ascii="Times New Roman" w:hAnsi="Times New Roman" w:cs="Times New Roman"/>
          <w:sz w:val="28"/>
          <w:szCs w:val="28"/>
        </w:rPr>
        <w:t>действие сопровождается речью,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и по содержанию, </w:t>
      </w:r>
      <w:r w:rsidRPr="00B9742C">
        <w:rPr>
          <w:rFonts w:ascii="Times New Roman" w:hAnsi="Times New Roman" w:cs="Times New Roman"/>
          <w:sz w:val="28"/>
          <w:szCs w:val="28"/>
        </w:rPr>
        <w:t xml:space="preserve">интонационно взятой роли. Речь, сопровождающая реальные отношениядетей, отличается от ролевой речи. </w:t>
      </w:r>
      <w:r>
        <w:rPr>
          <w:rFonts w:ascii="Times New Roman" w:hAnsi="Times New Roman" w:cs="Times New Roman"/>
          <w:sz w:val="28"/>
          <w:szCs w:val="28"/>
        </w:rPr>
        <w:t>Дети начинают осваивать социаль</w:t>
      </w:r>
      <w:r w:rsidRPr="00B9742C">
        <w:rPr>
          <w:rFonts w:ascii="Times New Roman" w:hAnsi="Times New Roman" w:cs="Times New Roman"/>
          <w:sz w:val="28"/>
          <w:szCs w:val="28"/>
        </w:rPr>
        <w:t>ные отношения и понимать подчиненность позиций в различных видахдеятельности взрослых, одни роли ст</w:t>
      </w:r>
      <w:r>
        <w:rPr>
          <w:rFonts w:ascii="Times New Roman" w:hAnsi="Times New Roman" w:cs="Times New Roman"/>
          <w:sz w:val="28"/>
          <w:szCs w:val="28"/>
        </w:rPr>
        <w:t>ановятся для них более привлека</w:t>
      </w:r>
      <w:r w:rsidRPr="00B9742C">
        <w:rPr>
          <w:rFonts w:ascii="Times New Roman" w:hAnsi="Times New Roman" w:cs="Times New Roman"/>
          <w:sz w:val="28"/>
          <w:szCs w:val="28"/>
        </w:rPr>
        <w:t>тельными, чем другие. При распреде</w:t>
      </w:r>
      <w:r>
        <w:rPr>
          <w:rFonts w:ascii="Times New Roman" w:hAnsi="Times New Roman" w:cs="Times New Roman"/>
          <w:sz w:val="28"/>
          <w:szCs w:val="28"/>
        </w:rPr>
        <w:t>лении ролей могут возникать кон</w:t>
      </w:r>
      <w:r w:rsidRPr="00B9742C">
        <w:rPr>
          <w:rFonts w:ascii="Times New Roman" w:hAnsi="Times New Roman" w:cs="Times New Roman"/>
          <w:sz w:val="28"/>
          <w:szCs w:val="28"/>
        </w:rPr>
        <w:t>фликты, связанные с су</w:t>
      </w:r>
      <w:r>
        <w:rPr>
          <w:rFonts w:ascii="Times New Roman" w:hAnsi="Times New Roman" w:cs="Times New Roman"/>
          <w:sz w:val="28"/>
          <w:szCs w:val="28"/>
        </w:rPr>
        <w:t>бординацией ролевого поведения.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Наблюдаетсяорганизация игрового пространства, в котором выделяются смысловой «центр» и «периферия». (В игре «Больница» таким центром оказываетсякабинет врача, в игре «Парикмахерская» — зал стрижки, а зал ожиданиявыступает в качестве периферии игрового пространства.) Действия детейв играх становятся разнообразными.</w:t>
      </w:r>
    </w:p>
    <w:p w:rsidR="0078434B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возраст на</w:t>
      </w:r>
      <w:r w:rsidRPr="00B9742C">
        <w:rPr>
          <w:rFonts w:ascii="Times New Roman" w:hAnsi="Times New Roman" w:cs="Times New Roman"/>
          <w:b/>
          <w:bCs/>
          <w:sz w:val="28"/>
          <w:szCs w:val="28"/>
        </w:rPr>
        <w:t>иболее активного рисования</w:t>
      </w:r>
      <w:r w:rsidRPr="00B9742C">
        <w:rPr>
          <w:rFonts w:ascii="Times New Roman" w:hAnsi="Times New Roman" w:cs="Times New Roman"/>
          <w:sz w:val="28"/>
          <w:szCs w:val="28"/>
        </w:rPr>
        <w:t>. В течение года дети способны создать додвух тысяч рисунков. Рисунки могут</w:t>
      </w:r>
      <w:r>
        <w:rPr>
          <w:rFonts w:ascii="Times New Roman" w:hAnsi="Times New Roman" w:cs="Times New Roman"/>
          <w:sz w:val="28"/>
          <w:szCs w:val="28"/>
        </w:rPr>
        <w:t xml:space="preserve"> быть самыми разными по содержа</w:t>
      </w:r>
      <w:r w:rsidRPr="00B9742C">
        <w:rPr>
          <w:rFonts w:ascii="Times New Roman" w:hAnsi="Times New Roman" w:cs="Times New Roman"/>
          <w:sz w:val="28"/>
          <w:szCs w:val="28"/>
        </w:rPr>
        <w:t>нию: это и жизненные впечатления д</w:t>
      </w:r>
      <w:r>
        <w:rPr>
          <w:rFonts w:ascii="Times New Roman" w:hAnsi="Times New Roman" w:cs="Times New Roman"/>
          <w:sz w:val="28"/>
          <w:szCs w:val="28"/>
        </w:rPr>
        <w:t xml:space="preserve">етей, и воображаемые ситуации, </w:t>
      </w:r>
      <w:r w:rsidRPr="00B9742C">
        <w:rPr>
          <w:rFonts w:ascii="Times New Roman" w:hAnsi="Times New Roman" w:cs="Times New Roman"/>
          <w:sz w:val="28"/>
          <w:szCs w:val="28"/>
        </w:rPr>
        <w:t>иллюстрации к фильмам и книгам. Обычно рисунки представляют собойсхематичные изображения различных объектов, но могут отличатьсяоригинальностью композиционного решения, передавать статичные идинамичные отношения. Рисунки приобретают сюжетный характер; достаточно часто встречаются многократно повторяющиеся сюжеты снебольшими или, напротив, существенными изменениями. Изображениечеловека становится более детализированным и пропорциональным. Порисунку можно судить о половой пр</w:t>
      </w:r>
      <w:r>
        <w:rPr>
          <w:rFonts w:ascii="Times New Roman" w:hAnsi="Times New Roman" w:cs="Times New Roman"/>
          <w:sz w:val="28"/>
          <w:szCs w:val="28"/>
        </w:rPr>
        <w:t>инадлежности и эмоциональном со</w:t>
      </w:r>
      <w:r w:rsidRPr="00B9742C">
        <w:rPr>
          <w:rFonts w:ascii="Times New Roman" w:hAnsi="Times New Roman" w:cs="Times New Roman"/>
          <w:sz w:val="28"/>
          <w:szCs w:val="28"/>
        </w:rPr>
        <w:t>стоянии изображенного человека.</w:t>
      </w:r>
    </w:p>
    <w:p w:rsidR="0078434B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B9742C">
        <w:rPr>
          <w:rFonts w:ascii="Times New Roman" w:hAnsi="Times New Roman" w:cs="Times New Roman"/>
          <w:sz w:val="28"/>
          <w:szCs w:val="28"/>
        </w:rPr>
        <w:t>различные детали деревянного конструктора. Могут заменить деталипостройки в зависимости от имеющегося материала.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b/>
          <w:bCs/>
          <w:sz w:val="28"/>
          <w:szCs w:val="28"/>
        </w:rPr>
        <w:t>Овладевают обобщенным способом обследования образца</w:t>
      </w:r>
      <w:r w:rsidRPr="00B9742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способны выделять ос</w:t>
      </w:r>
      <w:r w:rsidRPr="00B9742C">
        <w:rPr>
          <w:rFonts w:ascii="Times New Roman" w:hAnsi="Times New Roman" w:cs="Times New Roman"/>
          <w:sz w:val="28"/>
          <w:szCs w:val="28"/>
        </w:rPr>
        <w:t xml:space="preserve">новные части предполагаемой постройки. </w:t>
      </w:r>
      <w:r w:rsidRPr="00B9742C">
        <w:rPr>
          <w:rFonts w:ascii="Times New Roman" w:hAnsi="Times New Roman" w:cs="Times New Roman"/>
          <w:b/>
          <w:bCs/>
          <w:sz w:val="28"/>
          <w:szCs w:val="28"/>
        </w:rPr>
        <w:t>Конструктивная деятельностьможет осуществляться на основе схемы, по замыслу и по условиям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9742C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осваиваютдва способа конструирования: 1) от природ</w:t>
      </w:r>
      <w:r>
        <w:rPr>
          <w:rFonts w:ascii="Times New Roman" w:hAnsi="Times New Roman" w:cs="Times New Roman"/>
          <w:sz w:val="28"/>
          <w:szCs w:val="28"/>
        </w:rPr>
        <w:t>ного материала к художест</w:t>
      </w:r>
      <w:r w:rsidRPr="00B9742C">
        <w:rPr>
          <w:rFonts w:ascii="Times New Roman" w:hAnsi="Times New Roman" w:cs="Times New Roman"/>
          <w:sz w:val="28"/>
          <w:szCs w:val="28"/>
        </w:rPr>
        <w:t xml:space="preserve">венному </w:t>
      </w:r>
      <w:r w:rsidRPr="00B9742C">
        <w:rPr>
          <w:rFonts w:ascii="Times New Roman" w:hAnsi="Times New Roman" w:cs="Times New Roman"/>
          <w:sz w:val="28"/>
          <w:szCs w:val="28"/>
        </w:rPr>
        <w:lastRenderedPageBreak/>
        <w:t>образу (ребенок «достраивае</w:t>
      </w:r>
      <w:r>
        <w:rPr>
          <w:rFonts w:ascii="Times New Roman" w:hAnsi="Times New Roman" w:cs="Times New Roman"/>
          <w:sz w:val="28"/>
          <w:szCs w:val="28"/>
        </w:rPr>
        <w:t>т» природный материал до целост</w:t>
      </w:r>
      <w:r w:rsidRPr="00B9742C">
        <w:rPr>
          <w:rFonts w:ascii="Times New Roman" w:hAnsi="Times New Roman" w:cs="Times New Roman"/>
          <w:sz w:val="28"/>
          <w:szCs w:val="28"/>
        </w:rPr>
        <w:t>ного образа, дополняя его различными деталями); 2) от художественногообраза к природному материалу (реб</w:t>
      </w:r>
      <w:r>
        <w:rPr>
          <w:rFonts w:ascii="Times New Roman" w:hAnsi="Times New Roman" w:cs="Times New Roman"/>
          <w:sz w:val="28"/>
          <w:szCs w:val="28"/>
        </w:rPr>
        <w:t>енок подбирает необходимый мате</w:t>
      </w:r>
      <w:r w:rsidRPr="00B9742C">
        <w:rPr>
          <w:rFonts w:ascii="Times New Roman" w:hAnsi="Times New Roman" w:cs="Times New Roman"/>
          <w:sz w:val="28"/>
          <w:szCs w:val="28"/>
        </w:rPr>
        <w:t>риал, для того чтобы воплотить образ).Продолжает совершенствоваться в</w:t>
      </w:r>
      <w:r>
        <w:rPr>
          <w:rFonts w:ascii="Times New Roman" w:hAnsi="Times New Roman" w:cs="Times New Roman"/>
          <w:sz w:val="28"/>
          <w:szCs w:val="28"/>
        </w:rPr>
        <w:t>осприятие цвета, формы и величи</w:t>
      </w:r>
      <w:r w:rsidRPr="00B9742C">
        <w:rPr>
          <w:rFonts w:ascii="Times New Roman" w:hAnsi="Times New Roman" w:cs="Times New Roman"/>
          <w:sz w:val="28"/>
          <w:szCs w:val="28"/>
        </w:rPr>
        <w:t>ны, строения предметов; систематизируются представления детей. Ониназывают не только основные цвета и их оттенки, но и промежуточныецветовые оттенки; форму прямоугольни</w:t>
      </w:r>
      <w:r>
        <w:rPr>
          <w:rFonts w:ascii="Times New Roman" w:hAnsi="Times New Roman" w:cs="Times New Roman"/>
          <w:sz w:val="28"/>
          <w:szCs w:val="28"/>
        </w:rPr>
        <w:t>ков, овалов, треугольников. Вос</w:t>
      </w:r>
      <w:r w:rsidRPr="00B9742C">
        <w:rPr>
          <w:rFonts w:ascii="Times New Roman" w:hAnsi="Times New Roman" w:cs="Times New Roman"/>
          <w:sz w:val="28"/>
          <w:szCs w:val="28"/>
        </w:rPr>
        <w:t xml:space="preserve">принимают величину объектов, легко </w:t>
      </w:r>
      <w:r>
        <w:rPr>
          <w:rFonts w:ascii="Times New Roman" w:hAnsi="Times New Roman" w:cs="Times New Roman"/>
          <w:sz w:val="28"/>
          <w:szCs w:val="28"/>
        </w:rPr>
        <w:t>выстраивают в ряд — по возраста</w:t>
      </w:r>
      <w:r w:rsidRPr="00B9742C">
        <w:rPr>
          <w:rFonts w:ascii="Times New Roman" w:hAnsi="Times New Roman" w:cs="Times New Roman"/>
          <w:sz w:val="28"/>
          <w:szCs w:val="28"/>
        </w:rPr>
        <w:t>нию или убыванию — до 10 различных предметов.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 xml:space="preserve">Однако дети могут испытывать </w:t>
      </w:r>
      <w:r>
        <w:rPr>
          <w:rFonts w:ascii="Times New Roman" w:hAnsi="Times New Roman" w:cs="Times New Roman"/>
          <w:sz w:val="28"/>
          <w:szCs w:val="28"/>
        </w:rPr>
        <w:t>трудности при анализе пространс</w:t>
      </w:r>
      <w:r w:rsidRPr="00B9742C">
        <w:rPr>
          <w:rFonts w:ascii="Times New Roman" w:hAnsi="Times New Roman" w:cs="Times New Roman"/>
          <w:sz w:val="28"/>
          <w:szCs w:val="28"/>
        </w:rPr>
        <w:t>твенного положения объектов, если сталкиваются</w:t>
      </w:r>
      <w:r>
        <w:rPr>
          <w:rFonts w:ascii="Times New Roman" w:hAnsi="Times New Roman" w:cs="Times New Roman"/>
          <w:sz w:val="28"/>
          <w:szCs w:val="28"/>
        </w:rPr>
        <w:t xml:space="preserve"> с несоответствием фор</w:t>
      </w:r>
      <w:r w:rsidRPr="00B9742C">
        <w:rPr>
          <w:rFonts w:ascii="Times New Roman" w:hAnsi="Times New Roman" w:cs="Times New Roman"/>
          <w:sz w:val="28"/>
          <w:szCs w:val="28"/>
        </w:rPr>
        <w:t>мы и их пространственного расположения. Это свидетельствует о том, чтов различных ситуациях восприятие п</w:t>
      </w:r>
      <w:r>
        <w:rPr>
          <w:rFonts w:ascii="Times New Roman" w:hAnsi="Times New Roman" w:cs="Times New Roman"/>
          <w:sz w:val="28"/>
          <w:szCs w:val="28"/>
        </w:rPr>
        <w:t>редставляет для дошкольников из</w:t>
      </w:r>
      <w:r w:rsidRPr="00B9742C">
        <w:rPr>
          <w:rFonts w:ascii="Times New Roman" w:hAnsi="Times New Roman" w:cs="Times New Roman"/>
          <w:sz w:val="28"/>
          <w:szCs w:val="28"/>
        </w:rPr>
        <w:t>вестные сложности, особенно если они должны одновременно учитыватьнесколько различных и при этом противоположных признаков.</w:t>
      </w:r>
    </w:p>
    <w:p w:rsidR="0078434B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образноемышление. Дети способны не только решить задачу в наглядном плане, нои совершить преобразования объекта, ук</w:t>
      </w:r>
      <w:r>
        <w:rPr>
          <w:rFonts w:ascii="Times New Roman" w:hAnsi="Times New Roman" w:cs="Times New Roman"/>
          <w:sz w:val="28"/>
          <w:szCs w:val="28"/>
        </w:rPr>
        <w:t>азать, в какой последовательнос</w:t>
      </w:r>
      <w:r w:rsidRPr="00B9742C">
        <w:rPr>
          <w:rFonts w:ascii="Times New Roman" w:hAnsi="Times New Roman" w:cs="Times New Roman"/>
          <w:sz w:val="28"/>
          <w:szCs w:val="28"/>
        </w:rPr>
        <w:t>ти объекты вступят во взаимодействие и т. д. Однако подобные решенияокажутся правильными только в том случае, если дети будут применятьадекватные мыслительные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Среди них можно выделить схема</w:t>
      </w:r>
      <w:r w:rsidRPr="00B9742C">
        <w:rPr>
          <w:rFonts w:ascii="Times New Roman" w:hAnsi="Times New Roman" w:cs="Times New Roman"/>
          <w:sz w:val="28"/>
          <w:szCs w:val="28"/>
        </w:rPr>
        <w:t>тизированные представления, которые возникают в процессе наглядногомоделирования; комплексные пре</w:t>
      </w:r>
      <w:r>
        <w:rPr>
          <w:rFonts w:ascii="Times New Roman" w:hAnsi="Times New Roman" w:cs="Times New Roman"/>
          <w:sz w:val="28"/>
          <w:szCs w:val="28"/>
        </w:rPr>
        <w:t>дставления, отражающие представ</w:t>
      </w:r>
      <w:r w:rsidRPr="00B9742C">
        <w:rPr>
          <w:rFonts w:ascii="Times New Roman" w:hAnsi="Times New Roman" w:cs="Times New Roman"/>
          <w:sz w:val="28"/>
          <w:szCs w:val="28"/>
        </w:rPr>
        <w:t>ления детей о системе признаков, которыми могут обладать объекты, атакже представления, отражающие стадии преобразования различныхобъектов и явлений (представления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цикличности изменений): пред</w:t>
      </w:r>
      <w:r w:rsidRPr="00B9742C">
        <w:rPr>
          <w:rFonts w:ascii="Times New Roman" w:hAnsi="Times New Roman" w:cs="Times New Roman"/>
          <w:sz w:val="28"/>
          <w:szCs w:val="28"/>
        </w:rPr>
        <w:t>ставления о смене времен года, дня и ночи, об увеличении и уменьшени</w:t>
      </w:r>
      <w:r>
        <w:rPr>
          <w:rFonts w:ascii="Times New Roman" w:hAnsi="Times New Roman" w:cs="Times New Roman"/>
          <w:sz w:val="28"/>
          <w:szCs w:val="28"/>
        </w:rPr>
        <w:t>ю о</w:t>
      </w:r>
      <w:r w:rsidRPr="00B9742C">
        <w:rPr>
          <w:rFonts w:ascii="Times New Roman" w:hAnsi="Times New Roman" w:cs="Times New Roman"/>
          <w:sz w:val="28"/>
          <w:szCs w:val="28"/>
        </w:rPr>
        <w:t>бъектов в результате различных воздей</w:t>
      </w:r>
      <w:r>
        <w:rPr>
          <w:rFonts w:ascii="Times New Roman" w:hAnsi="Times New Roman" w:cs="Times New Roman"/>
          <w:sz w:val="28"/>
          <w:szCs w:val="28"/>
        </w:rPr>
        <w:t>ствий, представления о развитии</w:t>
      </w:r>
      <w:r w:rsidRPr="00B9742C">
        <w:rPr>
          <w:rFonts w:ascii="Times New Roman" w:hAnsi="Times New Roman" w:cs="Times New Roman"/>
          <w:sz w:val="28"/>
          <w:szCs w:val="28"/>
        </w:rPr>
        <w:t xml:space="preserve"> т. д. 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9742C">
        <w:rPr>
          <w:rFonts w:ascii="Times New Roman" w:hAnsi="Times New Roman" w:cs="Times New Roman"/>
          <w:b/>
          <w:bCs/>
          <w:sz w:val="28"/>
          <w:szCs w:val="28"/>
        </w:rPr>
        <w:t>продолжают совершенствоваться обобщения, чтоявляется основой словесно-логического мышления</w:t>
      </w:r>
      <w:r w:rsidRPr="00B9742C">
        <w:rPr>
          <w:rFonts w:ascii="Times New Roman" w:hAnsi="Times New Roman" w:cs="Times New Roman"/>
          <w:sz w:val="28"/>
          <w:szCs w:val="28"/>
        </w:rPr>
        <w:t>. В дошкольном возрасте у детей еще отсутствуют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авления о классах объектов. Дети </w:t>
      </w:r>
      <w:r w:rsidRPr="00B9742C">
        <w:rPr>
          <w:rFonts w:ascii="Times New Roman" w:hAnsi="Times New Roman" w:cs="Times New Roman"/>
          <w:sz w:val="28"/>
          <w:szCs w:val="28"/>
        </w:rPr>
        <w:t>группируют объекты по признакам, которые могут изменяться, однаконачинают формироваться операции логического сложения и умноженияклассов. Так, например, старшие дошкольники при группировке объектовмогут учитывать два признака: цвет и форму (материал) и т. д.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Как показали исследования отеч</w:t>
      </w:r>
      <w:r>
        <w:rPr>
          <w:rFonts w:ascii="Times New Roman" w:hAnsi="Times New Roman" w:cs="Times New Roman"/>
          <w:sz w:val="28"/>
          <w:szCs w:val="28"/>
        </w:rPr>
        <w:t>ественных психологов, дети стар</w:t>
      </w:r>
      <w:r w:rsidRPr="00B9742C">
        <w:rPr>
          <w:rFonts w:ascii="Times New Roman" w:hAnsi="Times New Roman" w:cs="Times New Roman"/>
          <w:sz w:val="28"/>
          <w:szCs w:val="28"/>
        </w:rPr>
        <w:t>шего дошкольного возраста способны рассуждать и давать адекватныепричинные объяснения, если анализируемые отношения не выходят запределы их наглядного опыта.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lastRenderedPageBreak/>
        <w:t>Развитие воображения в этом возра</w:t>
      </w:r>
      <w:r>
        <w:rPr>
          <w:rFonts w:ascii="Times New Roman" w:hAnsi="Times New Roman" w:cs="Times New Roman"/>
          <w:sz w:val="28"/>
          <w:szCs w:val="28"/>
        </w:rPr>
        <w:t>сте позволяет детям сочинять до</w:t>
      </w:r>
      <w:r w:rsidRPr="00B9742C">
        <w:rPr>
          <w:rFonts w:ascii="Times New Roman" w:hAnsi="Times New Roman" w:cs="Times New Roman"/>
          <w:sz w:val="28"/>
          <w:szCs w:val="28"/>
        </w:rPr>
        <w:t xml:space="preserve">статочно оригинальные и последовательно разворачивающиеся истории.Воображение будет </w:t>
      </w:r>
      <w:r w:rsidRPr="00B9742C">
        <w:rPr>
          <w:rFonts w:ascii="Times New Roman" w:hAnsi="Times New Roman" w:cs="Times New Roman"/>
          <w:b/>
          <w:bCs/>
          <w:sz w:val="28"/>
          <w:szCs w:val="28"/>
        </w:rPr>
        <w:t>активно развиваться лишь при условии проведенияспециальной работы по его активизации</w:t>
      </w:r>
      <w:r w:rsidRPr="00B9742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Продолжают развиваться устойчив</w:t>
      </w:r>
      <w:r>
        <w:rPr>
          <w:rFonts w:ascii="Times New Roman" w:hAnsi="Times New Roman" w:cs="Times New Roman"/>
          <w:sz w:val="28"/>
          <w:szCs w:val="28"/>
        </w:rPr>
        <w:t>ость, распределение, переключае</w:t>
      </w:r>
      <w:r w:rsidRPr="00B9742C">
        <w:rPr>
          <w:rFonts w:ascii="Times New Roman" w:hAnsi="Times New Roman" w:cs="Times New Roman"/>
          <w:sz w:val="28"/>
          <w:szCs w:val="28"/>
        </w:rPr>
        <w:t>мость внимания. Наблюдается переход</w:t>
      </w:r>
      <w:r>
        <w:rPr>
          <w:rFonts w:ascii="Times New Roman" w:hAnsi="Times New Roman" w:cs="Times New Roman"/>
          <w:sz w:val="28"/>
          <w:szCs w:val="28"/>
        </w:rPr>
        <w:t xml:space="preserve"> от непроизвольного к произволь</w:t>
      </w:r>
      <w:r w:rsidRPr="00B9742C">
        <w:rPr>
          <w:rFonts w:ascii="Times New Roman" w:hAnsi="Times New Roman" w:cs="Times New Roman"/>
          <w:sz w:val="28"/>
          <w:szCs w:val="28"/>
        </w:rPr>
        <w:t>ному вниманию.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сонорныезвуки. Развиваются фонематический</w:t>
      </w:r>
      <w:r>
        <w:rPr>
          <w:rFonts w:ascii="Times New Roman" w:hAnsi="Times New Roman" w:cs="Times New Roman"/>
          <w:sz w:val="28"/>
          <w:szCs w:val="28"/>
        </w:rPr>
        <w:t xml:space="preserve"> слух, интонационная выразитель</w:t>
      </w:r>
      <w:r w:rsidRPr="00B9742C">
        <w:rPr>
          <w:rFonts w:ascii="Times New Roman" w:hAnsi="Times New Roman" w:cs="Times New Roman"/>
          <w:sz w:val="28"/>
          <w:szCs w:val="28"/>
        </w:rPr>
        <w:t>ность речи при чтении стихов в сюжетно-ролевой игре и в повседневнойжизни.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 xml:space="preserve">Совершенствуется грамматический строй речи. Дети используютпрактически все части речи, активно </w:t>
      </w:r>
      <w:r>
        <w:rPr>
          <w:rFonts w:ascii="Times New Roman" w:hAnsi="Times New Roman" w:cs="Times New Roman"/>
          <w:sz w:val="28"/>
          <w:szCs w:val="28"/>
        </w:rPr>
        <w:t>занимаются словотворчеством. Бо</w:t>
      </w:r>
      <w:r w:rsidRPr="00B9742C">
        <w:rPr>
          <w:rFonts w:ascii="Times New Roman" w:hAnsi="Times New Roman" w:cs="Times New Roman"/>
          <w:sz w:val="28"/>
          <w:szCs w:val="28"/>
        </w:rPr>
        <w:t>гаче становится лексика: активно используются синонимы и антонимы.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покартинке, передавая не только главное, но и детали.</w:t>
      </w:r>
    </w:p>
    <w:p w:rsidR="0078434B" w:rsidRPr="00B9742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ролейв игровой деятельности; структурированием игрового пространства; дальнейшим развитием изобразительной деятельности, отличающей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9742C">
        <w:rPr>
          <w:rFonts w:ascii="Times New Roman" w:hAnsi="Times New Roman" w:cs="Times New Roman"/>
          <w:sz w:val="28"/>
          <w:szCs w:val="28"/>
        </w:rPr>
        <w:t xml:space="preserve">высокой продуктивностью; применением в конструировании </w:t>
      </w:r>
      <w:r>
        <w:rPr>
          <w:rFonts w:ascii="Times New Roman" w:hAnsi="Times New Roman" w:cs="Times New Roman"/>
          <w:sz w:val="28"/>
          <w:szCs w:val="28"/>
        </w:rPr>
        <w:t>обобщен</w:t>
      </w:r>
      <w:r w:rsidRPr="00B9742C">
        <w:rPr>
          <w:rFonts w:ascii="Times New Roman" w:hAnsi="Times New Roman" w:cs="Times New Roman"/>
          <w:sz w:val="28"/>
          <w:szCs w:val="28"/>
        </w:rPr>
        <w:t>ного способа обследования образца; усвоением обобщенных способовизображения предметов одинаковой формы.</w:t>
      </w:r>
    </w:p>
    <w:p w:rsidR="0078434B" w:rsidRPr="006B3E26" w:rsidRDefault="0078434B" w:rsidP="006F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2C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Pr="00B9742C">
        <w:rPr>
          <w:rFonts w:ascii="Times New Roman" w:hAnsi="Times New Roman" w:cs="Times New Roman"/>
          <w:sz w:val="28"/>
          <w:szCs w:val="28"/>
        </w:rPr>
        <w:t xml:space="preserve"> объектов; развитие мышлен</w:t>
      </w:r>
      <w:r>
        <w:rPr>
          <w:rFonts w:ascii="Times New Roman" w:hAnsi="Times New Roman" w:cs="Times New Roman"/>
          <w:sz w:val="28"/>
          <w:szCs w:val="28"/>
        </w:rPr>
        <w:t>ия сопровождается освоением мыс</w:t>
      </w:r>
      <w:r w:rsidRPr="00B9742C">
        <w:rPr>
          <w:rFonts w:ascii="Times New Roman" w:hAnsi="Times New Roman" w:cs="Times New Roman"/>
          <w:sz w:val="28"/>
          <w:szCs w:val="28"/>
        </w:rPr>
        <w:t>лительных средств (схематизированные представления, комплексныепредставления, представления о цикличности изменений); развиваютсяумение обобщать, причинное мышление, воображение, произвольноевнимание, речь, образ Я.</w:t>
      </w: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Pr="00151F4D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51F4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Планируемые результатыосвоения программы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Специфика дошкольного детства (гибкость, пластичность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ребенка, 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иобусловливает необходимость определения результатов освоения образовательной программы в виде целевых ориентиров.</w:t>
      </w:r>
    </w:p>
    <w:p w:rsidR="0078434B" w:rsidRPr="00B53E8C" w:rsidRDefault="0078434B" w:rsidP="00B53E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D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на этапезавершения дошкольного образования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старшей группы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 xml:space="preserve"> овладевает основными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культурными средствами, способа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ми деятельности, проявляет инициативу и самостоятельность в разныхвидах деятельности — игре, общении, познавательно-исследовательской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, конструировании и др.; способен выбирать себе род занятий, участников по совместной деятельности.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Ребенок обладает установкой положительного отношения к миру, кразным видам труда, другим людям и самому себе, обладает чувствомсобственного достоинства; активно взаимодействует со сверстниками ивзрослыми, участвует в совместных играх.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разрешатьконфликты. Умеет выражать и отстаивать свою позицию по разным вопросам.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Понимает, что все люди равны вне зависимости от их социальногопроисхождения, этнической принадлежности, религиозных и других верований, их физических и психических особенностей.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Проявляет эмпатию по отношению к другим людям, готовностьприйти на помощь тем, кто в этом нуждается.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Проявляет умение слышать других и стремление быть понятымдругими.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старшей группы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развитым воображением, которое реализуется вразных видах деятельности, и прежде всего в игре; владеет разными формами и видами игры, различает условную и реальную ситуации; умеетподчиняться разным правилам и социальным нормам. Умеет распознавать различные ситуации и адекватно их оценивать.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Ребенок достаточно хорошо владеет устной речью, может выражатьсвои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Ребенок способен к волевым усилиям, может следовать социальнымнормам поведения и правилам в разных видах деятельности, во взаимоотношениях совзрослыми и сверстниками, может соблюдать правила безопасного поведения и навыки личной гигиены.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Проявляет ответственность за начатое дело.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Ребенок проявляет любознательность, задает вопросы взрослым исверстникам,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вшколе.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Проявляет уважение к жизни (в различных ее формах) и заботу обокружающей среде.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Соблюдает элементарные общепринятые нормы, имеет первичныеценностные представления о том, «что такое хорошо и что такое плохо», стремится поступать хорошо; проявляет уважение к старшим и заботу омладших.</w:t>
      </w: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78434B" w:rsidRPr="003D738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551234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551234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2948F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151F4D" w:rsidRDefault="0078434B" w:rsidP="00151F4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51F4D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СОДЕРЖАТЕЛЬНЫЙ РАЗДЕЛ ПРОГРАММЫ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8434B" w:rsidRPr="005D606C" w:rsidRDefault="0078434B" w:rsidP="005D606C">
      <w:pPr>
        <w:spacing w:after="0"/>
        <w:ind w:right="-35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D606C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Учебный план на неделю для старшей группы </w:t>
      </w:r>
    </w:p>
    <w:p w:rsidR="0078434B" w:rsidRDefault="0078434B" w:rsidP="00A12BF8">
      <w:pPr>
        <w:spacing w:after="0"/>
        <w:ind w:left="-851" w:right="-60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555"/>
        <w:gridCol w:w="1965"/>
        <w:gridCol w:w="456"/>
        <w:gridCol w:w="2466"/>
      </w:tblGrid>
      <w:tr w:rsidR="0078434B" w:rsidRPr="00CC04C7">
        <w:tc>
          <w:tcPr>
            <w:tcW w:w="248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НОД в неделю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78434B" w:rsidRPr="00CC04C7">
        <w:tc>
          <w:tcPr>
            <w:tcW w:w="9962" w:type="dxa"/>
            <w:gridSpan w:val="5"/>
          </w:tcPr>
          <w:p w:rsidR="0078434B" w:rsidRPr="00456650" w:rsidRDefault="0078434B" w:rsidP="00F93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78434B" w:rsidRPr="00CC04C7">
        <w:tc>
          <w:tcPr>
            <w:tcW w:w="248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мин. 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 в помещении)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мин. (1 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 на прогулке)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78434B" w:rsidRPr="00CC04C7">
        <w:tc>
          <w:tcPr>
            <w:tcW w:w="2482" w:type="dxa"/>
            <w:vMerge w:val="restart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  <w:p w:rsidR="0078434B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Познание. Картина мира</w:t>
            </w:r>
          </w:p>
        </w:tc>
        <w:tc>
          <w:tcPr>
            <w:tcW w:w="1672" w:type="dxa"/>
          </w:tcPr>
          <w:p w:rsidR="0078434B" w:rsidRPr="002C0DA3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мин. (1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C0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  <w:p w:rsidR="0078434B" w:rsidRDefault="0078434B" w:rsidP="00F93A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34B" w:rsidRPr="00456650" w:rsidRDefault="0078434B" w:rsidP="00F93A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мин. (1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C0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ФЦКМ,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78434B" w:rsidRPr="00CC04C7">
        <w:tc>
          <w:tcPr>
            <w:tcW w:w="2482" w:type="dxa"/>
            <w:vMerge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мин. 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 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 развивающие игры, реализация проектов, викторины</w:t>
            </w:r>
          </w:p>
        </w:tc>
      </w:tr>
      <w:tr w:rsidR="0078434B" w:rsidRPr="00CC04C7">
        <w:tc>
          <w:tcPr>
            <w:tcW w:w="2482" w:type="dxa"/>
            <w:vMerge w:val="restart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мин. 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 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 викторины, дидактические игры, рассматривание картин и иллюстраций</w:t>
            </w:r>
          </w:p>
        </w:tc>
      </w:tr>
      <w:tr w:rsidR="0078434B" w:rsidRPr="00CC04C7">
        <w:tc>
          <w:tcPr>
            <w:tcW w:w="2482" w:type="dxa"/>
            <w:vMerge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 слушание худ.произведений, чтение, разучивание стихов, Театрализованная игра</w:t>
            </w:r>
          </w:p>
        </w:tc>
      </w:tr>
      <w:tr w:rsidR="0078434B" w:rsidRPr="00CC04C7">
        <w:tc>
          <w:tcPr>
            <w:tcW w:w="2482" w:type="dxa"/>
            <w:vMerge w:val="restart"/>
          </w:tcPr>
          <w:p w:rsidR="0078434B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1672" w:type="dxa"/>
          </w:tcPr>
          <w:p w:rsidR="0078434B" w:rsidRPr="0047762D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мин. </w:t>
            </w:r>
          </w:p>
          <w:p w:rsidR="0078434B" w:rsidRPr="0047762D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(0,5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77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</w:tc>
        <w:tc>
          <w:tcPr>
            <w:tcW w:w="3538" w:type="dxa"/>
            <w:gridSpan w:val="2"/>
          </w:tcPr>
          <w:p w:rsidR="0078434B" w:rsidRPr="0047762D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ОБЖ, игровые проблемные ситуации, беседы, викторины</w:t>
            </w:r>
          </w:p>
        </w:tc>
      </w:tr>
      <w:tr w:rsidR="0078434B" w:rsidRPr="00CC04C7">
        <w:tc>
          <w:tcPr>
            <w:tcW w:w="2482" w:type="dxa"/>
            <w:vMerge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более 20 мин. (согласно 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СанПин, п. 12.22)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поручения, дежурство, игры, беседы, ХБТ</w:t>
            </w:r>
          </w:p>
        </w:tc>
      </w:tr>
      <w:tr w:rsidR="0078434B" w:rsidRPr="00CC04C7">
        <w:tc>
          <w:tcPr>
            <w:tcW w:w="2482" w:type="dxa"/>
            <w:vMerge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режимные моменты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Сюжетно-ролевые, дидактические и др.</w:t>
            </w:r>
          </w:p>
        </w:tc>
      </w:tr>
      <w:tr w:rsidR="0078434B" w:rsidRPr="00CC04C7">
        <w:tc>
          <w:tcPr>
            <w:tcW w:w="2482" w:type="dxa"/>
            <w:vMerge w:val="restart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деятельность: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50мин.(2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25мин.(1Н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 в 2 недели)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25мин.(1Н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 в 2 недели)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Рисование, лепка, аппликация. Коллаж. Проект. Ознакомление с художниками. Выставка. </w:t>
            </w:r>
          </w:p>
        </w:tc>
      </w:tr>
      <w:tr w:rsidR="0078434B" w:rsidRPr="00CC04C7">
        <w:tc>
          <w:tcPr>
            <w:tcW w:w="2482" w:type="dxa"/>
            <w:vMerge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мин. 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(0, 5 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из бумаги, природного и иного материала</w:t>
            </w:r>
          </w:p>
        </w:tc>
      </w:tr>
      <w:tr w:rsidR="0078434B" w:rsidRPr="00CC04C7">
        <w:tc>
          <w:tcPr>
            <w:tcW w:w="2482" w:type="dxa"/>
            <w:vMerge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1672" w:type="dxa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мин. </w:t>
            </w:r>
          </w:p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 Н</w:t>
            </w: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</w:tc>
        <w:tc>
          <w:tcPr>
            <w:tcW w:w="3538" w:type="dxa"/>
            <w:gridSpan w:val="2"/>
          </w:tcPr>
          <w:p w:rsidR="0078434B" w:rsidRPr="00456650" w:rsidRDefault="0078434B" w:rsidP="00F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78434B" w:rsidRPr="00CC04C7">
        <w:tblPrEx>
          <w:tblLook w:val="01E0"/>
        </w:tblPrEx>
        <w:tc>
          <w:tcPr>
            <w:tcW w:w="7054" w:type="dxa"/>
            <w:gridSpan w:val="4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деятельность</w:t>
            </w:r>
          </w:p>
        </w:tc>
        <w:tc>
          <w:tcPr>
            <w:tcW w:w="2977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34B" w:rsidRPr="00CC04C7">
        <w:tblPrEx>
          <w:tblLook w:val="01E0"/>
        </w:tblPrEx>
        <w:tc>
          <w:tcPr>
            <w:tcW w:w="7054" w:type="dxa"/>
            <w:gridSpan w:val="4"/>
          </w:tcPr>
          <w:p w:rsidR="0078434B" w:rsidRPr="00CC04C7" w:rsidRDefault="0078434B" w:rsidP="00CC04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 по направлению деятельности</w:t>
            </w:r>
          </w:p>
        </w:tc>
        <w:tc>
          <w:tcPr>
            <w:tcW w:w="2977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р. в квартал</w:t>
            </w:r>
          </w:p>
        </w:tc>
      </w:tr>
      <w:tr w:rsidR="0078434B" w:rsidRPr="00CC04C7">
        <w:tblPrEx>
          <w:tblLook w:val="01E0"/>
        </w:tblPrEx>
        <w:tc>
          <w:tcPr>
            <w:tcW w:w="7054" w:type="dxa"/>
            <w:gridSpan w:val="4"/>
          </w:tcPr>
          <w:p w:rsidR="0078434B" w:rsidRPr="00CC04C7" w:rsidRDefault="0078434B" w:rsidP="00CC04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по направлению деятельности</w:t>
            </w:r>
          </w:p>
        </w:tc>
        <w:tc>
          <w:tcPr>
            <w:tcW w:w="2977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 р.  в. неделю</w:t>
            </w:r>
          </w:p>
        </w:tc>
      </w:tr>
      <w:tr w:rsidR="0078434B" w:rsidRPr="00CC04C7">
        <w:tblPrEx>
          <w:tblLook w:val="01E0"/>
        </w:tblPrEx>
        <w:tc>
          <w:tcPr>
            <w:tcW w:w="7054" w:type="dxa"/>
            <w:gridSpan w:val="4"/>
          </w:tcPr>
          <w:p w:rsidR="0078434B" w:rsidRPr="00CC04C7" w:rsidRDefault="0078434B" w:rsidP="00CC04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праздники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развлечения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(КВН, "Умники и умницы")</w:t>
            </w:r>
          </w:p>
        </w:tc>
        <w:tc>
          <w:tcPr>
            <w:tcW w:w="2977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1.р. в месяц</w:t>
            </w:r>
          </w:p>
        </w:tc>
      </w:tr>
      <w:tr w:rsidR="0078434B" w:rsidRPr="00CC04C7">
        <w:tblPrEx>
          <w:tblLook w:val="01E0"/>
        </w:tblPrEx>
        <w:tc>
          <w:tcPr>
            <w:tcW w:w="7054" w:type="dxa"/>
            <w:gridSpan w:val="4"/>
          </w:tcPr>
          <w:p w:rsidR="0078434B" w:rsidRPr="00CC04C7" w:rsidRDefault="0078434B" w:rsidP="00CC04C7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2977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р. в месяц</w:t>
            </w:r>
          </w:p>
        </w:tc>
      </w:tr>
      <w:tr w:rsidR="0078434B" w:rsidRPr="00CC04C7">
        <w:tblPrEx>
          <w:tblLook w:val="01E0"/>
        </w:tblPrEx>
        <w:tc>
          <w:tcPr>
            <w:tcW w:w="7054" w:type="dxa"/>
            <w:gridSpan w:val="4"/>
          </w:tcPr>
          <w:p w:rsidR="0078434B" w:rsidRPr="00CC04C7" w:rsidRDefault="0078434B" w:rsidP="00CC04C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Акция «Чистый город», «Кормушки для птиц»</w:t>
            </w:r>
          </w:p>
        </w:tc>
        <w:tc>
          <w:tcPr>
            <w:tcW w:w="2977" w:type="dxa"/>
            <w:vAlign w:val="center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р. в год</w:t>
            </w:r>
          </w:p>
        </w:tc>
      </w:tr>
    </w:tbl>
    <w:p w:rsidR="0078434B" w:rsidRPr="00F40481" w:rsidRDefault="0078434B" w:rsidP="006F2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434B" w:rsidRPr="006B7611" w:rsidRDefault="0078434B" w:rsidP="006F2C62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br w:type="page"/>
      </w:r>
    </w:p>
    <w:p w:rsidR="0078434B" w:rsidRPr="00151F4D" w:rsidRDefault="0078434B" w:rsidP="005D60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51F4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Формы, способы, методы и средства реализации программы в группе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2"/>
        <w:gridCol w:w="7468"/>
      </w:tblGrid>
      <w:tr w:rsidR="0078434B" w:rsidRPr="00CC04C7">
        <w:tc>
          <w:tcPr>
            <w:tcW w:w="2492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7470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E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реализации программы</w:t>
            </w:r>
          </w:p>
        </w:tc>
      </w:tr>
      <w:tr w:rsidR="0078434B" w:rsidRPr="00CC04C7">
        <w:tc>
          <w:tcPr>
            <w:tcW w:w="2492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470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игры, игровые упражнения, физкультурные занятия, спортивные игры, физкультурные праздники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детьми и совместные с родителями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организация предметно-развивающей среды.</w:t>
            </w:r>
          </w:p>
        </w:tc>
      </w:tr>
      <w:tr w:rsidR="0078434B" w:rsidRPr="00CC04C7">
        <w:trPr>
          <w:trHeight w:val="880"/>
        </w:trPr>
        <w:tc>
          <w:tcPr>
            <w:tcW w:w="2492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470" w:type="dxa"/>
          </w:tcPr>
          <w:p w:rsidR="0078434B" w:rsidRPr="00560845" w:rsidRDefault="0078434B" w:rsidP="004776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седы, дидактические игры, рассматривание картин и иллюстраций, коллекционирование, реализация проектов, викторины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идактические и развивающие игры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проблемные ситуации, экспериментальная деятельность, театрализованные игры, сюжетные игры, ХБТ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организация предметно-развивающей среды.</w:t>
            </w:r>
          </w:p>
        </w:tc>
      </w:tr>
      <w:tr w:rsidR="0078434B" w:rsidRPr="00CC04C7">
        <w:trPr>
          <w:trHeight w:val="752"/>
        </w:trPr>
        <w:tc>
          <w:tcPr>
            <w:tcW w:w="2492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470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 викторины, дидактические игры, рассматривание картин и иллюстраций, слушание худ.произведени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й, чтение, разучивание стихов, потешек,поговорок, т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еатрализованная игра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релаксационные игры, артикуляционная гимнастика, пальчиковые игры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организация предметно-развивающей среды.</w:t>
            </w:r>
          </w:p>
        </w:tc>
      </w:tr>
      <w:tr w:rsidR="0078434B" w:rsidRPr="00CC04C7">
        <w:trPr>
          <w:trHeight w:val="922"/>
        </w:trPr>
        <w:tc>
          <w:tcPr>
            <w:tcW w:w="2492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470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ОБЖ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беседы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игровые проблемные ситуации, беседы, викторины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поручения, дежурство, игры, беседы, ХБТ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южетно-ролевые, дидактические и др.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игры, организация предметно-развивающей среды.</w:t>
            </w:r>
          </w:p>
        </w:tc>
      </w:tr>
      <w:tr w:rsidR="0078434B" w:rsidRPr="00CC04C7">
        <w:trPr>
          <w:trHeight w:val="1544"/>
        </w:trPr>
        <w:tc>
          <w:tcPr>
            <w:tcW w:w="2492" w:type="dxa"/>
          </w:tcPr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470" w:type="dxa"/>
          </w:tcPr>
          <w:p w:rsidR="0078434B" w:rsidRPr="00082E1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Рисование, лепка, аппликация, изготовление к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оллаж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ей, п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ирование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ознакомление с художниками, организация выставок, к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онструирование из бумаги, природного и иного материала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434B" w:rsidRPr="00560845" w:rsidRDefault="0078434B" w:rsidP="006F2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Слушание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музыки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импровизация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музыку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исполнение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песен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музыкально-подвижные игры,</w:t>
            </w:r>
            <w:r w:rsidRPr="00082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музыкальные релаксационные игры,</w:t>
            </w:r>
            <w:r w:rsidRPr="005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досуги, праздники и развлечения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организация предметно-развивающей среды.</w:t>
            </w:r>
          </w:p>
        </w:tc>
      </w:tr>
    </w:tbl>
    <w:p w:rsidR="0078434B" w:rsidRDefault="0078434B" w:rsidP="004F05F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4F05F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Pr="004F05F9" w:rsidRDefault="0078434B" w:rsidP="004F05F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51F4D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Взаимодействие детского сада с семьей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8434B" w:rsidRPr="001D70E4" w:rsidRDefault="0078434B" w:rsidP="001D7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0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цели и задачи:</w:t>
      </w:r>
    </w:p>
    <w:p w:rsidR="0078434B" w:rsidRPr="001D70E4" w:rsidRDefault="0078434B" w:rsidP="001D7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8434B" w:rsidRPr="001D70E4" w:rsidRDefault="0078434B" w:rsidP="001D7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Ведущая цель — создание необходимых условий для формирования ответственных взаимоотношений с семьями детей средней группе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78434B" w:rsidRPr="001D70E4" w:rsidRDefault="0078434B" w:rsidP="001D7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0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ачи взаимодействия детей старшей</w:t>
      </w:r>
      <w:r w:rsidRPr="001D70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группы детского сада с семьей:</w:t>
      </w:r>
    </w:p>
    <w:p w:rsidR="0078434B" w:rsidRPr="001D70E4" w:rsidRDefault="0078434B" w:rsidP="0007688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нормативы;</w:t>
      </w:r>
    </w:p>
    <w:p w:rsidR="0078434B" w:rsidRPr="001D70E4" w:rsidRDefault="0078434B" w:rsidP="00076883">
      <w:pPr>
        <w:numPr>
          <w:ilvl w:val="0"/>
          <w:numId w:val="34"/>
        </w:numPr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</w:rPr>
        <w:t xml:space="preserve"> Подвести к пониманию важности проблемы взаимоотношения человека с природой и последствий деятельности человека в ней.</w:t>
      </w:r>
    </w:p>
    <w:p w:rsidR="0078434B" w:rsidRPr="001D70E4" w:rsidRDefault="0078434B" w:rsidP="00076883">
      <w:pPr>
        <w:numPr>
          <w:ilvl w:val="0"/>
          <w:numId w:val="34"/>
        </w:numPr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78434B" w:rsidRPr="001D70E4" w:rsidRDefault="0078434B" w:rsidP="00076883">
      <w:pPr>
        <w:numPr>
          <w:ilvl w:val="0"/>
          <w:numId w:val="34"/>
        </w:numPr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</w:rPr>
        <w:t>Повысить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</w:p>
    <w:p w:rsidR="0078434B" w:rsidRPr="001D70E4" w:rsidRDefault="0078434B" w:rsidP="00076883">
      <w:pPr>
        <w:numPr>
          <w:ilvl w:val="0"/>
          <w:numId w:val="34"/>
        </w:numPr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</w:rPr>
        <w:t xml:space="preserve"> Побудить интерес к созданию благоприятной окружающей среды города и микрорайона.</w:t>
      </w:r>
    </w:p>
    <w:p w:rsidR="0078434B" w:rsidRPr="001D70E4" w:rsidRDefault="0078434B" w:rsidP="00076883">
      <w:pPr>
        <w:numPr>
          <w:ilvl w:val="0"/>
          <w:numId w:val="34"/>
        </w:numPr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детско-родительские отношения в духе воспитания интереса и экологически правильного поведения в природе.</w:t>
      </w:r>
    </w:p>
    <w:p w:rsidR="0078434B" w:rsidRPr="001D70E4" w:rsidRDefault="0078434B" w:rsidP="00076883">
      <w:pPr>
        <w:numPr>
          <w:ilvl w:val="0"/>
          <w:numId w:val="34"/>
        </w:numPr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0E4">
        <w:rPr>
          <w:rFonts w:ascii="Times New Roman" w:hAnsi="Times New Roman" w:cs="Times New Roman"/>
          <w:color w:val="000000"/>
          <w:sz w:val="28"/>
          <w:szCs w:val="28"/>
        </w:rPr>
        <w:t xml:space="preserve"> Учить родителей на личном примере относиться к природе бережно, охранять и защищать ее.</w:t>
      </w:r>
    </w:p>
    <w:p w:rsidR="0078434B" w:rsidRPr="001D70E4" w:rsidRDefault="0078434B" w:rsidP="001D70E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34B" w:rsidRDefault="0078434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8434B" w:rsidRDefault="0078434B" w:rsidP="006F2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E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с родителями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78434B" w:rsidRPr="00CC04C7">
        <w:tc>
          <w:tcPr>
            <w:tcW w:w="3190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190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19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общения</w:t>
            </w:r>
          </w:p>
        </w:tc>
      </w:tr>
      <w:tr w:rsidR="0078434B" w:rsidRPr="00CC04C7">
        <w:tc>
          <w:tcPr>
            <w:tcW w:w="3190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Познавательное направление</w:t>
            </w:r>
          </w:p>
        </w:tc>
        <w:tc>
          <w:tcPr>
            <w:tcW w:w="3190" w:type="dxa"/>
          </w:tcPr>
          <w:p w:rsidR="0078434B" w:rsidRPr="00CC04C7" w:rsidRDefault="0078434B" w:rsidP="00CC04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общие, групповые собрания;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консультации и индивидуальные беседы;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выставки детских работ, поделок, изготовленные вместе с родителями.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участие родителей в подготовке и проведении праздников, развлечений, досугов.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совместные экскурсии;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открытые ОД. 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совместное создание предметно-развивающей среды;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семейные проекта</w:t>
            </w:r>
          </w:p>
        </w:tc>
      </w:tr>
      <w:tr w:rsidR="0078434B" w:rsidRPr="00CC04C7">
        <w:tc>
          <w:tcPr>
            <w:tcW w:w="3190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Информационно-аналитическое направление</w:t>
            </w:r>
          </w:p>
        </w:tc>
        <w:tc>
          <w:tcPr>
            <w:tcW w:w="3190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: 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</w:t>
            </w:r>
          </w:p>
        </w:tc>
        <w:tc>
          <w:tcPr>
            <w:tcW w:w="3191" w:type="dxa"/>
          </w:tcPr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анкетирование;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тестирование</w:t>
            </w:r>
          </w:p>
        </w:tc>
      </w:tr>
      <w:tr w:rsidR="0078434B" w:rsidRPr="00CC04C7">
        <w:tc>
          <w:tcPr>
            <w:tcW w:w="3190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Наглядно-информационное направление</w:t>
            </w:r>
          </w:p>
        </w:tc>
        <w:tc>
          <w:tcPr>
            <w:tcW w:w="3190" w:type="dxa"/>
          </w:tcPr>
          <w:p w:rsidR="0078434B" w:rsidRPr="00CC04C7" w:rsidRDefault="0078434B" w:rsidP="00CC04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даёт возможность донести до родителей любую информацию в доступной форме, напомнить тактично о родительских </w:t>
            </w: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обязанностях и ответственности. 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- родительский уголок: включающий различную информацию.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Помещается на стенде </w:t>
            </w: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практический материал, дающий понять, чем занимается ребёнок в детском саду, конкретные игры, советы, задания.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нормативные документы;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объявления и 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продуктивная деятельность детей (рисунки, поделки) 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папка-передвижка.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фотовыставки;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выпуск газет.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434B" w:rsidRPr="00CC04C7">
        <w:trPr>
          <w:trHeight w:val="7500"/>
        </w:trPr>
        <w:tc>
          <w:tcPr>
            <w:tcW w:w="3190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Досуговое направление</w:t>
            </w:r>
          </w:p>
        </w:tc>
        <w:tc>
          <w:tcPr>
            <w:tcW w:w="3190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4C7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призвано устанавливать теплые доверительные отношения, эмоциональный контакт между педагогами и родителями, между родителями и детьми</w:t>
            </w:r>
          </w:p>
          <w:p w:rsidR="0078434B" w:rsidRPr="00CC04C7" w:rsidRDefault="0078434B" w:rsidP="00CC04C7">
            <w:pPr>
              <w:spacing w:after="0" w:line="240" w:lineRule="auto"/>
              <w:ind w:hanging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праздники, которые можно закончить чаепитием.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развлечения;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знакомство с профессиями родителей;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празднование дней рождения;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выставка семейной коллекции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акции. У многих есть книги и игрушки, из которых дети «выросли»</w:t>
            </w:r>
          </w:p>
          <w:p w:rsidR="0078434B" w:rsidRPr="00CC04C7" w:rsidRDefault="0078434B" w:rsidP="00CC04C7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дни добрых дел.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8434B" w:rsidRPr="00082E15" w:rsidRDefault="0078434B" w:rsidP="006F2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34B" w:rsidRDefault="0078434B" w:rsidP="0021323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8434B" w:rsidRPr="00151F4D" w:rsidRDefault="0078434B" w:rsidP="0021323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51F4D">
        <w:rPr>
          <w:rFonts w:ascii="Times New Roman" w:hAnsi="Times New Roman" w:cs="Times New Roman"/>
          <w:b/>
          <w:bCs/>
          <w:sz w:val="36"/>
          <w:szCs w:val="36"/>
        </w:rPr>
        <w:t>Планирование работы с детьми в группе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8434B" w:rsidRDefault="0078434B" w:rsidP="006F2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Примерный перечень тем на 2017-2018</w:t>
      </w:r>
      <w:r w:rsidRPr="00545931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545931">
        <w:rPr>
          <w:rFonts w:ascii="Times New Roman" w:hAnsi="Times New Roman" w:cs="Times New Roman"/>
          <w:b/>
          <w:bCs/>
          <w:sz w:val="32"/>
          <w:szCs w:val="32"/>
        </w:rPr>
        <w:t>старшая группа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7539"/>
      </w:tblGrid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 xml:space="preserve"> 01.09. – 02.09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05.09 – 09.09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безопасности</w:t>
            </w:r>
          </w:p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(основы безопасности собственной жизнедеятельности)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12.09 – 16.09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Улетает лето (признаки осени, деревья осенью)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19.09 - 25.09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Осень – припасиха (огород - овощи, труд людей)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26.09 – 30.09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Осень – припасиха (сад - фрукты, ягоды, труд людей)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03.10 – 07.10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В мире людей. Моя семья (члены семьи, традиции семьи, семейные обязанности, хозяйство семьи)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10.10 – 14.10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дом, наша квартира (мебель, предметы домашнего обихода, бытовые проборы)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17.10 -21.10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В мире посуды (разнообразие, назначение)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24.10 -28.09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31.10 – 03.11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Как дикие животные к зиме готовятся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07.11 – 11.11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Мы живем в Кузбассе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14.11 – 18.11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Транспорт (классификация: наземный, водный, воздушный, специальный)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21.11 – 25.11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Зимующие и перелетные птицы</w:t>
            </w:r>
          </w:p>
        </w:tc>
      </w:tr>
      <w:tr w:rsidR="0078434B" w:rsidRPr="00CC04C7">
        <w:trPr>
          <w:cantSplit/>
          <w:trHeight w:val="340"/>
        </w:trPr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28.11 – 02.12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Ткани, одежда, головные уборы, обувь</w:t>
            </w:r>
          </w:p>
        </w:tc>
      </w:tr>
      <w:tr w:rsidR="0078434B" w:rsidRPr="00CC04C7">
        <w:trPr>
          <w:cantSplit/>
          <w:trHeight w:val="273"/>
        </w:trPr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05.12 – 09.12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пришли морозцы, и зима настала </w:t>
            </w: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(зимние явления; зимние забавы; труд людей зимой; свойства снега, льда, воды)</w:t>
            </w:r>
          </w:p>
        </w:tc>
      </w:tr>
      <w:tr w:rsidR="0078434B" w:rsidRPr="00CC04C7">
        <w:trPr>
          <w:cantSplit/>
          <w:trHeight w:val="236"/>
        </w:trPr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12.12 – 16.12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 и их детеныши</w:t>
            </w:r>
          </w:p>
        </w:tc>
      </w:tr>
      <w:tr w:rsidR="0078434B" w:rsidRPr="00CC04C7">
        <w:trPr>
          <w:cantSplit/>
          <w:trHeight w:val="236"/>
        </w:trPr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19.12 -23.12</w:t>
            </w:r>
          </w:p>
        </w:tc>
        <w:tc>
          <w:tcPr>
            <w:tcW w:w="7541" w:type="dxa"/>
            <w:vAlign w:val="center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Новогодняя кутерьма (история Деда Мороза и Снегурочки, праздничные традиции; письмо Деду Морозу)</w:t>
            </w:r>
          </w:p>
        </w:tc>
      </w:tr>
      <w:tr w:rsidR="0078434B" w:rsidRPr="00CC04C7">
        <w:trPr>
          <w:cantSplit/>
          <w:trHeight w:val="236"/>
        </w:trPr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26.12 -30.12</w:t>
            </w:r>
          </w:p>
        </w:tc>
        <w:tc>
          <w:tcPr>
            <w:tcW w:w="7541" w:type="dxa"/>
            <w:vAlign w:val="center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игр и забав</w:t>
            </w:r>
          </w:p>
        </w:tc>
      </w:tr>
      <w:tr w:rsidR="0078434B" w:rsidRPr="00CC04C7">
        <w:trPr>
          <w:cantSplit/>
          <w:trHeight w:val="236"/>
        </w:trPr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01.01 – 13.01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78434B" w:rsidRPr="00CC04C7">
        <w:trPr>
          <w:cantSplit/>
          <w:trHeight w:val="236"/>
        </w:trPr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16.01 - 20.01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</w:tc>
      </w:tr>
      <w:tr w:rsidR="0078434B" w:rsidRPr="00CC04C7">
        <w:trPr>
          <w:cantSplit/>
          <w:trHeight w:val="236"/>
        </w:trPr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23.01 - 27.01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30.01 – 03.02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Спорт, спорт, спорт (виды спорта; значение занятий спортом и физкультурой)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06.02 – 10.02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природы в группе. Огород на окне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13.02 – 17.02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 xml:space="preserve">Наша армия родная 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20.02 - 24.02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29.02 – 04.03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Наши мамы и бабушки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06.03 – 10.03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13.03 – 17.03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математики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20.03 – 24.03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Животный мир рек, озер, морей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27.03 – 31.03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Здравствуйте, птицы!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03.04 – 07.04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Ласточка с весною в гости к нам летит (весенние приметы, деревья и кустарники, цветы)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10.04 – 14.04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Покорение космоса.  День космонавтики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17.04 – 21.04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Насекомые в лесу, на лугу и поле (правила безопасного поведения в природе)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 – 28.04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Весенние хлопоты (труд в саду и на огороде; цикл развития растений)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02.05 – 05.05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Славный праздник День Победы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08.05 – 12.05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Сказки из сундучка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16.05 -20.05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Безопасности (ПДД)</w:t>
            </w:r>
          </w:p>
        </w:tc>
      </w:tr>
      <w:tr w:rsidR="0078434B" w:rsidRPr="00CC04C7">
        <w:tc>
          <w:tcPr>
            <w:tcW w:w="1957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22.05 – 26.05</w:t>
            </w:r>
          </w:p>
        </w:tc>
        <w:tc>
          <w:tcPr>
            <w:tcW w:w="7541" w:type="dxa"/>
          </w:tcPr>
          <w:p w:rsidR="0078434B" w:rsidRPr="00CC04C7" w:rsidRDefault="0078434B" w:rsidP="00CC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C7">
              <w:rPr>
                <w:rFonts w:ascii="Times New Roman" w:hAnsi="Times New Roman" w:cs="Times New Roman"/>
                <w:sz w:val="24"/>
                <w:szCs w:val="24"/>
              </w:rPr>
              <w:t>Летние путешествия</w:t>
            </w:r>
          </w:p>
        </w:tc>
      </w:tr>
    </w:tbl>
    <w:p w:rsidR="0078434B" w:rsidRPr="00545931" w:rsidRDefault="0078434B" w:rsidP="006F2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34B" w:rsidRPr="00151F4D" w:rsidRDefault="0078434B" w:rsidP="00461A45">
      <w:pPr>
        <w:spacing w:after="0"/>
        <w:jc w:val="center"/>
        <w:rPr>
          <w:rFonts w:ascii="Times New Roman" w:hAnsi="Times New Roman" w:cs="Times New Roman"/>
          <w:b/>
          <w:bCs/>
          <w:color w:val="6D6E70"/>
          <w:sz w:val="36"/>
          <w:szCs w:val="36"/>
        </w:rPr>
      </w:pPr>
      <w:r w:rsidRPr="00151F4D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Календарно-тематическое планирование для детей старшего возраста от 5 до 6 лет (вариативная часть).</w:t>
      </w:r>
    </w:p>
    <w:tbl>
      <w:tblPr>
        <w:tblW w:w="10016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9"/>
        <w:gridCol w:w="2938"/>
        <w:gridCol w:w="5679"/>
      </w:tblGrid>
      <w:tr w:rsidR="0078434B" w:rsidRPr="00CC04C7">
        <w:trPr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8434B" w:rsidRPr="00CC04C7">
        <w:trPr>
          <w:tblCellSpacing w:w="15" w:type="dxa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помочь растениям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появлению у детей стремления пожалеть растение, действенно ему помочь. Развивать умение, поливать его, используя для этого модель трудового процесса. Воспитывать бережное отношение к растениям.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трудового процесса</w:t>
            </w:r>
          </w:p>
          <w:p w:rsidR="0078434B" w:rsidRPr="00461A45" w:rsidRDefault="0078434B" w:rsidP="0007688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«Растение в беде»</w:t>
            </w:r>
          </w:p>
          <w:p w:rsidR="0078434B" w:rsidRPr="00461A45" w:rsidRDefault="0078434B" w:rsidP="0007688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сначала, что потом»</w:t>
            </w:r>
          </w:p>
          <w:p w:rsidR="0078434B" w:rsidRPr="00461A45" w:rsidRDefault="0078434B" w:rsidP="0007688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 «Научим Мишку поливать растение»</w:t>
            </w:r>
          </w:p>
          <w:p w:rsidR="0078434B" w:rsidRPr="00461A45" w:rsidRDefault="0078434B" w:rsidP="0007688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цветущими растениями</w:t>
            </w:r>
          </w:p>
          <w:p w:rsidR="0078434B" w:rsidRPr="00461A45" w:rsidRDefault="0078434B" w:rsidP="0007688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из серии "Уход за комнатными растениями"</w:t>
            </w:r>
          </w:p>
          <w:p w:rsidR="0078434B" w:rsidRPr="00461A45" w:rsidRDefault="0078434B" w:rsidP="0007688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"Какого  растения не стало"</w:t>
            </w:r>
          </w:p>
          <w:p w:rsidR="0078434B" w:rsidRPr="00461A45" w:rsidRDefault="0078434B" w:rsidP="0007688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 "Посадим цветы"</w:t>
            </w:r>
          </w:p>
          <w:p w:rsidR="0078434B" w:rsidRPr="00461A45" w:rsidRDefault="0078434B" w:rsidP="0007688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растений</w:t>
            </w:r>
          </w:p>
          <w:p w:rsidR="0078434B" w:rsidRPr="00461A45" w:rsidRDefault="0078434B" w:rsidP="0007688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по ознакомлению с потребностями растений  (свет, тепло, влага, почвенное питание</w:t>
            </w:r>
          </w:p>
          <w:p w:rsidR="0078434B" w:rsidRPr="00461A45" w:rsidRDefault="0078434B" w:rsidP="0007688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"Цветы"</w:t>
            </w:r>
          </w:p>
          <w:p w:rsidR="0078434B" w:rsidRPr="00461A45" w:rsidRDefault="0078434B" w:rsidP="0007688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строении растений</w:t>
            </w:r>
          </w:p>
          <w:p w:rsidR="0078434B" w:rsidRPr="00461A45" w:rsidRDefault="0078434B" w:rsidP="0007688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об уходе за комнатными растениям</w:t>
            </w:r>
          </w:p>
          <w:p w:rsidR="0078434B" w:rsidRPr="00461A45" w:rsidRDefault="0078434B" w:rsidP="0007688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"Живые картинки",</w:t>
            </w:r>
          </w:p>
        </w:tc>
      </w:tr>
      <w:tr w:rsidR="0078434B" w:rsidRPr="00CC04C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434B" w:rsidRPr="00461A45" w:rsidRDefault="0078434B" w:rsidP="0046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"Зелёная аптека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  <w:p w:rsidR="0078434B" w:rsidRPr="00461A45" w:rsidRDefault="0078434B" w:rsidP="00461A45">
            <w:pPr>
              <w:spacing w:before="101" w:after="100" w:afterAutospacing="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Познакомить детей с новыми лекарственными растениями: ромашкой и подорожником. Закрепить понятие о взаимосвязи растительного мира и человека. Воспитывать бережное отношение к растениям.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лекарственных травах</w:t>
            </w:r>
          </w:p>
          <w:p w:rsidR="0078434B" w:rsidRPr="00461A45" w:rsidRDefault="0078434B" w:rsidP="0007688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  <w:p w:rsidR="0078434B" w:rsidRPr="00461A45" w:rsidRDefault="0078434B" w:rsidP="0007688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растениями</w:t>
            </w:r>
          </w:p>
          <w:p w:rsidR="0078434B" w:rsidRPr="00461A45" w:rsidRDefault="0078434B" w:rsidP="0008685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Доктор лечит от простуды: "Чай из листьев смородины, мяты, зверобоя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душицы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8434B" w:rsidRPr="00CC04C7">
        <w:trPr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1" w:after="101" w:line="240" w:lineRule="auto"/>
              <w:ind w:left="144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«Во саду ли, в огороде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.Закреплять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(действия тепла и холода на растение). Развивать сенсорные чувства, речь, внимание.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8685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Наблюдения в природе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"Чего не стало"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"Угадай на ощупь"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"Узнай по описанию"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"Что нам осень принесла"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 "Засолка капусты"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Егоров "Тыква", "Морковка", "Горох", "Лук".Ю. Тувим "Овощи"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"Дорисуй овощ"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"В поле осенью"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"Поспели яблоки в саду"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"Овощи для магазина"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Опыт "Тепло - холодно"</w:t>
            </w:r>
          </w:p>
          <w:p w:rsidR="0078434B" w:rsidRPr="00461A45" w:rsidRDefault="0078434B" w:rsidP="0007688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чеснока на зиму</w:t>
            </w:r>
          </w:p>
        </w:tc>
      </w:tr>
      <w:tr w:rsidR="0078434B" w:rsidRPr="00CC04C7">
        <w:trPr>
          <w:trHeight w:val="3564"/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страну Осень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и расширять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состоянием погоды на участке</w:t>
            </w:r>
          </w:p>
          <w:p w:rsidR="0078434B" w:rsidRPr="00461A45" w:rsidRDefault="0078434B" w:rsidP="0007688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трудом взрослых</w:t>
            </w:r>
          </w:p>
          <w:p w:rsidR="0078434B" w:rsidRPr="00461A45" w:rsidRDefault="0078434B" w:rsidP="0007688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стих-я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Ерихеева "Осень"</w:t>
            </w:r>
          </w:p>
          <w:p w:rsidR="0078434B" w:rsidRPr="00461A45" w:rsidRDefault="0078434B" w:rsidP="0007688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"Времена года"</w:t>
            </w:r>
          </w:p>
          <w:p w:rsidR="0078434B" w:rsidRPr="00461A45" w:rsidRDefault="0078434B" w:rsidP="0007688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78434B" w:rsidRPr="00461A45" w:rsidRDefault="0078434B" w:rsidP="00076883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"Найди такой листок, как на дереве"</w:t>
            </w:r>
          </w:p>
          <w:p w:rsidR="0078434B" w:rsidRPr="00461A45" w:rsidRDefault="0078434B" w:rsidP="00076883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"Кто скорее соберёт"</w:t>
            </w:r>
          </w:p>
          <w:p w:rsidR="0078434B" w:rsidRPr="00461A45" w:rsidRDefault="0078434B" w:rsidP="00076883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"Так бывает или нет"</w:t>
            </w:r>
          </w:p>
          <w:p w:rsidR="0078434B" w:rsidRPr="00461A45" w:rsidRDefault="0078434B" w:rsidP="00076883">
            <w:pPr>
              <w:numPr>
                <w:ilvl w:val="1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"Детки на ветке"</w:t>
            </w:r>
          </w:p>
          <w:p w:rsidR="0078434B" w:rsidRPr="00461A45" w:rsidRDefault="0078434B" w:rsidP="00076883">
            <w:pPr>
              <w:numPr>
                <w:ilvl w:val="2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"Какая сегодня погода"</w:t>
            </w:r>
          </w:p>
          <w:p w:rsidR="0078434B" w:rsidRPr="00461A45" w:rsidRDefault="0078434B" w:rsidP="00076883">
            <w:pPr>
              <w:numPr>
                <w:ilvl w:val="2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"Осень разноцветная"</w:t>
            </w:r>
          </w:p>
          <w:p w:rsidR="0078434B" w:rsidRPr="00461A45" w:rsidRDefault="0078434B" w:rsidP="00076883">
            <w:pPr>
              <w:numPr>
                <w:ilvl w:val="2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Э. Мошковская "Чужая морковка"</w:t>
            </w:r>
          </w:p>
          <w:p w:rsidR="0078434B" w:rsidRPr="00461A45" w:rsidRDefault="0078434B" w:rsidP="00076883">
            <w:pPr>
              <w:numPr>
                <w:ilvl w:val="2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И.Бунин "Листопад"(отрывок)</w:t>
            </w:r>
          </w:p>
          <w:p w:rsidR="0078434B" w:rsidRPr="00461A45" w:rsidRDefault="0078434B" w:rsidP="00076883">
            <w:pPr>
              <w:numPr>
                <w:ilvl w:val="2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Токмакова "Ветрено"</w:t>
            </w:r>
          </w:p>
          <w:p w:rsidR="0078434B" w:rsidRPr="00461A45" w:rsidRDefault="0078434B" w:rsidP="00076883">
            <w:pPr>
              <w:numPr>
                <w:ilvl w:val="2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"Грустная осень</w:t>
            </w:r>
          </w:p>
          <w:p w:rsidR="0078434B" w:rsidRPr="006A4FF3" w:rsidRDefault="0078434B" w:rsidP="006A4FF3">
            <w:pPr>
              <w:numPr>
                <w:ilvl w:val="2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Радостная осень</w:t>
            </w:r>
          </w:p>
        </w:tc>
      </w:tr>
      <w:tr w:rsidR="0078434B" w:rsidRPr="00CC04C7">
        <w:trPr>
          <w:trHeight w:val="3564"/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по лесу </w:t>
            </w:r>
          </w:p>
          <w:p w:rsidR="0078434B" w:rsidRPr="00CA174B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разнообразии растительного мира. Дать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о пользе леса в жизни человека и животных, о правильном поведении в лесу.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Default="0078434B" w:rsidP="004C776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34B" w:rsidRDefault="0078434B" w:rsidP="004C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беседы «Правила поведения в лесу»</w:t>
            </w:r>
          </w:p>
          <w:p w:rsidR="0078434B" w:rsidRDefault="0078434B" w:rsidP="004C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- дидактические игры</w:t>
            </w:r>
          </w:p>
          <w:p w:rsidR="0078434B" w:rsidRDefault="0078434B" w:rsidP="004C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«Что мы видим?»,</w:t>
            </w:r>
          </w:p>
          <w:p w:rsidR="0078434B" w:rsidRDefault="0078434B" w:rsidP="004C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«Что какое?», </w:t>
            </w:r>
          </w:p>
          <w:p w:rsidR="0078434B" w:rsidRDefault="0078434B" w:rsidP="004C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3)«Добрые слова», </w:t>
            </w:r>
          </w:p>
          <w:p w:rsidR="0078434B" w:rsidRDefault="0078434B" w:rsidP="004C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«С какого дерева упал листок»,</w:t>
            </w:r>
          </w:p>
          <w:p w:rsidR="0078434B" w:rsidRPr="006A4FF3" w:rsidRDefault="0078434B" w:rsidP="004C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«Найди в каждой цепочке лишнее слово»</w:t>
            </w:r>
          </w:p>
          <w:p w:rsidR="0078434B" w:rsidRDefault="0078434B" w:rsidP="004C776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- чтение художественных произведений о природе</w:t>
            </w:r>
          </w:p>
          <w:p w:rsidR="0078434B" w:rsidRPr="00461A45" w:rsidRDefault="0078434B" w:rsidP="004C776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 отгадывание загадок</w:t>
            </w:r>
          </w:p>
        </w:tc>
      </w:tr>
      <w:tr w:rsidR="0078434B" w:rsidRPr="00CC04C7">
        <w:trPr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«Домашние животные»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 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 о домашних животных</w:t>
            </w:r>
          </w:p>
          <w:p w:rsidR="0078434B" w:rsidRPr="00461A45" w:rsidRDefault="0078434B" w:rsidP="0008685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игрушек, иллюстраций, картин с изображением домашних животных</w:t>
            </w:r>
          </w:p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фотовыставки «Мой четвероногий друг»</w:t>
            </w:r>
          </w:p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сказкам, в которых героями являются домашние животные</w:t>
            </w:r>
          </w:p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"Назови детёнышей"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"Какая польза от домашних животных"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"Кто, где живёт"</w:t>
            </w:r>
          </w:p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"Угадай, это зверь или птица?" (по модели)</w:t>
            </w:r>
          </w:p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живой кошки и игрушечного котёнка</w:t>
            </w:r>
          </w:p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сказки "Как собака друга искала"</w:t>
            </w:r>
          </w:p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Драматизация сказки "Три поросёнка"</w:t>
            </w:r>
          </w:p>
          <w:p w:rsidR="0078434B" w:rsidRPr="00461A45" w:rsidRDefault="0078434B" w:rsidP="0007688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"Кисонька-мурысынька"</w:t>
            </w:r>
          </w:p>
        </w:tc>
      </w:tr>
      <w:tr w:rsidR="0078434B" w:rsidRPr="00CC04C7">
        <w:trPr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«Как дикие звери готовятся к зиме»</w:t>
            </w:r>
          </w:p>
          <w:p w:rsidR="0078434B" w:rsidRPr="00461A45" w:rsidRDefault="0078434B" w:rsidP="00461A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 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представления детей о жизни диких зверей .в зимний период года.</w:t>
            </w:r>
          </w:p>
          <w:p w:rsidR="0078434B" w:rsidRPr="00461A45" w:rsidRDefault="0078434B" w:rsidP="00461A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добрые чувства к диким животным.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"Звери в зимнем лесу"</w:t>
            </w:r>
          </w:p>
          <w:p w:rsidR="0078434B" w:rsidRPr="00461A45" w:rsidRDefault="0078434B" w:rsidP="0007688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Настольный театр: "Маша и медведь"</w:t>
            </w:r>
          </w:p>
        </w:tc>
      </w:tr>
      <w:tr w:rsidR="0078434B" w:rsidRPr="00CC04C7">
        <w:trPr>
          <w:tblCellSpacing w:w="15" w:type="dxa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гостях у птиц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Продолжать знакомить детей с зимующими и перелётными птицами (сорока, ворона, голубь, 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скворец, грач). Расширять знания детей о жизни птиц зимой, об их повадках, питании. Воспитывать сочувствие, сопереживание к "братьям нашим меньшим"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1" w:after="10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зимующих и перелётных птицах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1" w:after="10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1" w:after="10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птиц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1" w:after="10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птицами на участке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игры: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"Кто, где живёт",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"Нарисуй птицам дорожку в сказку"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альбома "Пернатые друзья"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"Чудо- птица" (по мотивам дымковской игрушки)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пения птиц (аудио запись "Голоса птиц")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стихотворения "Покормите птиц зимой"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"Птички-невелички"</w:t>
            </w:r>
          </w:p>
          <w:p w:rsidR="0078434B" w:rsidRPr="00461A45" w:rsidRDefault="0078434B" w:rsidP="0007688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птичьей столовой</w:t>
            </w:r>
          </w:p>
        </w:tc>
      </w:tr>
      <w:tr w:rsidR="0078434B" w:rsidRPr="00CC04C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434B" w:rsidRPr="00461A45" w:rsidRDefault="0078434B" w:rsidP="0046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помочь зимующим птицам?»</w:t>
            </w:r>
          </w:p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Обобщить представления детей о птицах как живых существах . Учить проявлять заботу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изготовление с детьми кормушек для птиц</w:t>
            </w:r>
          </w:p>
          <w:p w:rsidR="0078434B" w:rsidRPr="00461A45" w:rsidRDefault="0078434B" w:rsidP="0007688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детьми: « Чем мы угостим синичку и воробья»</w:t>
            </w:r>
          </w:p>
          <w:p w:rsidR="0078434B" w:rsidRPr="00461A45" w:rsidRDefault="0078434B" w:rsidP="0007688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птицами на участке</w:t>
            </w:r>
          </w:p>
        </w:tc>
      </w:tr>
      <w:tr w:rsidR="0078434B" w:rsidRPr="00CC04C7">
        <w:trPr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«Путе</w:t>
            </w: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шествие в зимний лес»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зиме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"Зимние забавы"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и рассматривание картины "Как зимуют дикие звери"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Игрушечный зайчик хочет узнать о жизни зайцев в лесу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К. Коровин "Зима"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"Деревья зимой"  (коллективная, обрывание полосок)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-Рисование "Зимушка- зима"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из снега крупных фигур (совместно со взрослыми)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сказки "Зимовье"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Козлов  "Зимняя сказка"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А.Фет "Мама, глянь-ка из окошка:"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Суриков "Зима"</w:t>
            </w:r>
          </w:p>
          <w:p w:rsidR="0078434B" w:rsidRPr="00461A45" w:rsidRDefault="0078434B" w:rsidP="0007688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А.Барто "Ёлка"</w:t>
            </w:r>
          </w:p>
        </w:tc>
      </w:tr>
      <w:tr w:rsidR="0078434B" w:rsidRPr="00CC04C7">
        <w:trPr>
          <w:trHeight w:val="4080"/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Лесные жители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Дать первоначальное представление о лесе и жизни в нём диких животных (как 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Лесовичка о лесе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"Звери в зимнем лесу"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 имитация "Звериная зарядка"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"Как звери меняют шубку"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 "Придумай ласковые слова"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"Найди детёныша".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"Кто, что ест", "Кто, где живёт"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-Слайды "Времена года"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Настольный театр "Снегурушка и лиса"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"животные в лесу" (трафарет)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"Зоопарк"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"Лисичка-сестричка и волк", "Зимовье зверей", "Заюшкина избушка"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Рассказ Е. Чарушина "Что за зверь?"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Рассказ Н, Носов "Лисята"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  "Заяц-длинные уши"</w:t>
            </w:r>
          </w:p>
          <w:p w:rsidR="0078434B" w:rsidRPr="00461A45" w:rsidRDefault="0078434B" w:rsidP="0007688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"У медведя во бору"</w:t>
            </w:r>
          </w:p>
        </w:tc>
      </w:tr>
      <w:tr w:rsidR="0078434B" w:rsidRPr="00CC04C7">
        <w:trPr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гости к весне»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Расширить знания детей о весенних изменениях в неживой природе и их влиянии на жизнь растений и животных 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  <w:p w:rsidR="0078434B" w:rsidRPr="00461A45" w:rsidRDefault="0078434B" w:rsidP="00461A45">
            <w:pPr>
              <w:spacing w:before="72" w:after="72" w:line="240" w:lineRule="auto"/>
              <w:ind w:left="101" w:right="101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6"/>
              </w:numPr>
              <w:spacing w:before="101" w:after="10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К. Ф. Юон "Мартовское солнце", "Ранняя весна"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-А. К. Саврасов "Грачи прилетели"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-Стих-е С. Вангели "Подснежники"</w:t>
            </w:r>
          </w:p>
          <w:p w:rsidR="0078434B" w:rsidRPr="00461A45" w:rsidRDefault="0078434B" w:rsidP="00076883">
            <w:pPr>
              <w:numPr>
                <w:ilvl w:val="0"/>
                <w:numId w:val="46"/>
              </w:numPr>
              <w:spacing w:before="101" w:after="10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: "Какие животные живут в лесу", "Когда это бывает", "Найди детёныша"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Где будут первые проталинки?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-Где снег не тает?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-Где быстрее наступит весна?</w:t>
            </w:r>
          </w:p>
          <w:p w:rsidR="0078434B" w:rsidRPr="00461A45" w:rsidRDefault="0078434B" w:rsidP="0007688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  "Волшебница весна"</w:t>
            </w:r>
          </w:p>
          <w:p w:rsidR="0078434B" w:rsidRPr="00461A45" w:rsidRDefault="0078434B" w:rsidP="0007688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"Заюшкина избушка"</w:t>
            </w:r>
          </w:p>
          <w:p w:rsidR="0078434B" w:rsidRPr="00461A45" w:rsidRDefault="0078434B" w:rsidP="0007688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Берестов "Песенка весенних минут"</w:t>
            </w:r>
          </w:p>
          <w:p w:rsidR="0078434B" w:rsidRPr="00461A45" w:rsidRDefault="0078434B" w:rsidP="0007688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Пришвин "Мать-и -мачеха", "Одуванчик", "Ребята и утята"</w:t>
            </w:r>
          </w:p>
          <w:p w:rsidR="0078434B" w:rsidRPr="00461A45" w:rsidRDefault="0078434B" w:rsidP="0007688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"Покажи птиц, которые прилетают весной"</w:t>
            </w:r>
          </w:p>
          <w:p w:rsidR="0078434B" w:rsidRPr="00461A45" w:rsidRDefault="0078434B" w:rsidP="0008685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"Зайцы и волк", "Птицы и лиса"</w:t>
            </w:r>
          </w:p>
          <w:p w:rsidR="0078434B" w:rsidRPr="00461A45" w:rsidRDefault="0078434B" w:rsidP="0007688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 "Где живут животные"«Посадка семян гороха»</w:t>
            </w:r>
          </w:p>
        </w:tc>
      </w:tr>
      <w:tr w:rsidR="0078434B" w:rsidRPr="00CC04C7">
        <w:trPr>
          <w:trHeight w:val="2268"/>
          <w:tblCellSpacing w:w="15" w:type="dxa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такой «Вуалехвост»</w:t>
            </w:r>
          </w:p>
          <w:p w:rsidR="0078434B" w:rsidRPr="00461A45" w:rsidRDefault="0078434B" w:rsidP="00461A45">
            <w:pPr>
              <w:spacing w:before="101" w:after="100" w:afterAutospacing="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Задачи: Познакомить с аквариумной рыбкой вуалехвост Учить выделять и называть части тела рыб, </w:t>
            </w: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повадки. Дать понятие о том, что в водоёмах живут растения и животные; знакомить с особенностями внешнего вида рыб, позволяющими приспосабливаться к жизни в окружающей среде. Побуждать к наблюдениям за аквариумными рыбками. Воспитывать интерес и желание ухаживать за рыбками.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2C0902">
            <w:p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34B" w:rsidRPr="00461A45" w:rsidRDefault="0078434B" w:rsidP="0007688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рыб, водорослей</w:t>
            </w:r>
          </w:p>
          <w:p w:rsidR="0078434B" w:rsidRPr="00461A45" w:rsidRDefault="0078434B" w:rsidP="0007688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"Мы весёлые рыбки"</w:t>
            </w:r>
          </w:p>
          <w:p w:rsidR="0078434B" w:rsidRPr="00461A45" w:rsidRDefault="0078434B" w:rsidP="0007688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"Кто живёт в воде"</w:t>
            </w:r>
          </w:p>
          <w:p w:rsidR="0078434B" w:rsidRPr="00461A45" w:rsidRDefault="0078434B" w:rsidP="0007688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"Рыбка"</w:t>
            </w:r>
          </w:p>
          <w:p w:rsidR="0078434B" w:rsidRPr="00461A45" w:rsidRDefault="0078434B" w:rsidP="0007688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"Аквариум" (коллективная)</w:t>
            </w:r>
          </w:p>
          <w:p w:rsidR="0078434B" w:rsidRPr="00461A45" w:rsidRDefault="0078434B" w:rsidP="0007688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Л. Берг "Рыбка" </w:t>
            </w:r>
          </w:p>
        </w:tc>
      </w:tr>
      <w:tr w:rsidR="0078434B" w:rsidRPr="00CC04C7">
        <w:trPr>
          <w:tblCellSpacing w:w="15" w:type="dxa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тропинка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34B" w:rsidRPr="00461A45" w:rsidRDefault="0078434B" w:rsidP="00461A45">
            <w:pPr>
              <w:spacing w:before="101" w:after="100" w:afterAutospacing="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аптеке)Упражнять в практической помощи природе (уборка мусора, лечение деревьев)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стих-я Р. Рождественского "Береги природу"</w:t>
            </w:r>
          </w:p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по экологической тропинке</w:t>
            </w:r>
          </w:p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"Что ты сделал доброе для природы?"</w:t>
            </w:r>
          </w:p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"Что будет, если:"</w:t>
            </w:r>
          </w:p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"Кто больше"</w:t>
            </w:r>
          </w:p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"Раз, два, три- к дереву беги"</w:t>
            </w:r>
          </w:p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аудиозаписи "Голоса природы"</w:t>
            </w:r>
          </w:p>
          <w:p w:rsidR="0078434B" w:rsidRPr="00461A45" w:rsidRDefault="0078434B" w:rsidP="0007688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"Опиши, а мы отгадаем</w:t>
            </w:r>
          </w:p>
        </w:tc>
      </w:tr>
      <w:tr w:rsidR="0078434B" w:rsidRPr="00CC04C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8434B" w:rsidRPr="00461A45" w:rsidRDefault="0078434B" w:rsidP="0046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 книга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 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 .Приучать бережно относится к цветам, животным, как части природы, источнику красоты, радости людей.</w:t>
            </w:r>
          </w:p>
          <w:p w:rsidR="0078434B" w:rsidRPr="00461A45" w:rsidRDefault="0078434B" w:rsidP="00461A45">
            <w:pPr>
              <w:spacing w:before="101" w:after="101" w:line="240" w:lineRule="auto"/>
              <w:ind w:left="144" w:right="144" w:firstLine="4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4B" w:rsidRPr="00461A45" w:rsidRDefault="0078434B" w:rsidP="0007688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 "Какой цветок просит помощи, нарисуй его"</w:t>
            </w:r>
          </w:p>
          <w:p w:rsidR="0078434B" w:rsidRPr="00461A45" w:rsidRDefault="0078434B" w:rsidP="0007688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Pr="001472C6" w:rsidRDefault="0078434B" w:rsidP="006970BE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472C6">
        <w:rPr>
          <w:rFonts w:ascii="Times New Roman" w:hAnsi="Times New Roman" w:cs="Times New Roman"/>
          <w:b/>
          <w:bCs/>
          <w:sz w:val="36"/>
          <w:szCs w:val="36"/>
        </w:rPr>
        <w:t>Модель организации совместной деятельности воспитателя с воспитанниками ДОУ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8434B" w:rsidRPr="00117796" w:rsidRDefault="0078434B" w:rsidP="00FE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1779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Циклограмма воспитательно - образовательной работы </w:t>
      </w:r>
    </w:p>
    <w:tbl>
      <w:tblPr>
        <w:tblpPr w:leftFromText="180" w:rightFromText="180" w:vertAnchor="text" w:horzAnchor="page" w:tblpX="251" w:tblpY="8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077"/>
        <w:gridCol w:w="2126"/>
        <w:gridCol w:w="2127"/>
        <w:gridCol w:w="2126"/>
        <w:gridCol w:w="2126"/>
      </w:tblGrid>
      <w:tr w:rsidR="0078434B" w:rsidRPr="00CC04C7">
        <w:tc>
          <w:tcPr>
            <w:tcW w:w="1008" w:type="dxa"/>
          </w:tcPr>
          <w:p w:rsidR="0078434B" w:rsidRPr="00117796" w:rsidRDefault="0078434B" w:rsidP="00FE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78434B" w:rsidRPr="00117796" w:rsidRDefault="0078434B" w:rsidP="00FE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7" w:type="dxa"/>
          </w:tcPr>
          <w:p w:rsidR="0078434B" w:rsidRPr="00117796" w:rsidRDefault="0078434B" w:rsidP="00FE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78434B" w:rsidRPr="00CC04C7">
        <w:trPr>
          <w:cantSplit/>
          <w:trHeight w:val="1134"/>
        </w:trPr>
        <w:tc>
          <w:tcPr>
            <w:tcW w:w="1008" w:type="dxa"/>
            <w:textDirection w:val="btLr"/>
          </w:tcPr>
          <w:p w:rsidR="0078434B" w:rsidRPr="00117796" w:rsidRDefault="0078434B" w:rsidP="00FE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Утро </w:t>
            </w:r>
          </w:p>
        </w:tc>
        <w:tc>
          <w:tcPr>
            <w:tcW w:w="207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Трудовые поручения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 /по тематическому планированию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Д/и по ознакомлению с окружающим миром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Индивидуальная работа по развитию речи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5.Дежурство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6.Утренняя гимнастика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КГН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Трудовые поручения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 /по тематическому планированию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Д/и по математике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Игры на развитие мелкой моторики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5.Дежурство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Утренняя гимнастика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КГН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Рассматривание альбомов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Трудовые поручения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Д/и на развитие слухового внимания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Индивидуальная работа по развитию речи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5.Самостоятельные творческие игры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6.Дежурство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Утренняя гимнастика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КГН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 /по тематическому планированию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Трудовые поручения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Д/и по ФЭМП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Ознакомление с искусством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Артикуляционная гимнастика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5.Дежурство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Утренняя гимнастика.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КГН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Трудовые поручения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Д/и (развитие речи)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Беседа (ОБЖ /ПДД)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Рассматривание альбомов, иллюстраций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5.Индивидуальная работа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6.Дежурство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Утренняя гимнастика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КГН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34B" w:rsidRPr="00CC04C7">
        <w:trPr>
          <w:cantSplit/>
          <w:trHeight w:val="1134"/>
        </w:trPr>
        <w:tc>
          <w:tcPr>
            <w:tcW w:w="1008" w:type="dxa"/>
            <w:textDirection w:val="btLr"/>
          </w:tcPr>
          <w:p w:rsidR="0078434B" w:rsidRPr="00117796" w:rsidRDefault="0078434B" w:rsidP="00FE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07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Трудовые поручения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Самостоятельная игровая деятельность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П/и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Трудовые поручения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Самостоятельная игровая деятельность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П/и</w:t>
            </w:r>
          </w:p>
        </w:tc>
        <w:tc>
          <w:tcPr>
            <w:tcW w:w="212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Трудовые поручения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Самостоятельная игровая деятельность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П/и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Трудовые поручения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Самостоятельная игровая деятельность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П/и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1.Наблюдение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Трудовые поручения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Самостоятельная игровая деятельность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Народные игры </w:t>
            </w:r>
          </w:p>
        </w:tc>
      </w:tr>
      <w:tr w:rsidR="0078434B" w:rsidRPr="00CC04C7">
        <w:trPr>
          <w:cantSplit/>
          <w:trHeight w:val="694"/>
        </w:trPr>
        <w:tc>
          <w:tcPr>
            <w:tcW w:w="1008" w:type="dxa"/>
            <w:textDirection w:val="btLr"/>
          </w:tcPr>
          <w:p w:rsidR="0078434B" w:rsidRPr="00117796" w:rsidRDefault="0078434B" w:rsidP="00FE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12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</w:tr>
      <w:tr w:rsidR="0078434B" w:rsidRPr="00CC04C7">
        <w:trPr>
          <w:cantSplit/>
          <w:trHeight w:val="1134"/>
        </w:trPr>
        <w:tc>
          <w:tcPr>
            <w:tcW w:w="1008" w:type="dxa"/>
            <w:textDirection w:val="btLr"/>
          </w:tcPr>
          <w:p w:rsidR="0078434B" w:rsidRPr="00117796" w:rsidRDefault="0078434B" w:rsidP="00FE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II </w:t>
            </w:r>
            <w:r w:rsidRPr="0011779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половина дня</w:t>
            </w:r>
          </w:p>
        </w:tc>
        <w:tc>
          <w:tcPr>
            <w:tcW w:w="207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Гимнастика после сна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Организация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ИЗО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Свободная игровая деятельность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Гимнастика после сна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Сюжетно-ролевая игра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Организация деятельности в центре «Мир театра»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Разбор ситуации по ОБЖ</w:t>
            </w:r>
          </w:p>
        </w:tc>
        <w:tc>
          <w:tcPr>
            <w:tcW w:w="212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Гимнастика после сна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Организация деятельности в книжном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Сюжетно-ролевая игра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Гимнастика после сна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Строительные игры, игры с конструктором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Экспериментирование, опыты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Гимнастика после сна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Сюжетно-ролевая игра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- забава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Хозяйственно-бытовой труд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Театрализованная деятельность</w:t>
            </w:r>
          </w:p>
        </w:tc>
      </w:tr>
      <w:tr w:rsidR="0078434B" w:rsidRPr="00CC04C7">
        <w:trPr>
          <w:cantSplit/>
          <w:trHeight w:val="1615"/>
        </w:trPr>
        <w:tc>
          <w:tcPr>
            <w:tcW w:w="1008" w:type="dxa"/>
            <w:textDirection w:val="btLr"/>
          </w:tcPr>
          <w:p w:rsidR="0078434B" w:rsidRPr="00117796" w:rsidRDefault="0078434B" w:rsidP="00FE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779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Вечер</w:t>
            </w:r>
          </w:p>
        </w:tc>
        <w:tc>
          <w:tcPr>
            <w:tcW w:w="207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Рассматривание альбомов, иллюстраций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Прогулка №2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Свободная игровая деятельность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Индивидуальная работа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Строительно-конструктивная игра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Прогулка №2</w:t>
            </w:r>
          </w:p>
        </w:tc>
        <w:tc>
          <w:tcPr>
            <w:tcW w:w="2127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Разбор ситуации по общению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Настольно-печатные игры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малой подвижности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Прогулка №2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Хороводные, музыкальные игры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Игра-драматизация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Прогулка №2</w:t>
            </w:r>
          </w:p>
        </w:tc>
        <w:tc>
          <w:tcPr>
            <w:tcW w:w="2126" w:type="dxa"/>
          </w:tcPr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Досуговая деятельность </w:t>
            </w:r>
          </w:p>
          <w:p w:rsidR="0078434B" w:rsidRPr="00117796" w:rsidRDefault="0078434B" w:rsidP="00FE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Прогулка №2</w:t>
            </w:r>
          </w:p>
        </w:tc>
      </w:tr>
    </w:tbl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6F2C62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Default="0078434B" w:rsidP="005E2E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8434B" w:rsidRPr="001472C6" w:rsidRDefault="0078434B" w:rsidP="001472C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472C6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ОРГАНИЗАЦИОННЫЙ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472C6">
        <w:rPr>
          <w:rFonts w:ascii="Times New Roman" w:hAnsi="Times New Roman" w:cs="Times New Roman"/>
          <w:b/>
          <w:bCs/>
          <w:sz w:val="36"/>
          <w:szCs w:val="36"/>
        </w:rPr>
        <w:t>РАЗДЕЛ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8434B" w:rsidRPr="001472C6" w:rsidRDefault="0078434B" w:rsidP="00FE0756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472C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Особенности организации предметно-пространственной среды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8434B" w:rsidRPr="002041D6" w:rsidRDefault="0078434B" w:rsidP="001472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требованияк организации среды</w:t>
      </w:r>
    </w:p>
    <w:p w:rsidR="0078434B" w:rsidRPr="002041D6" w:rsidRDefault="0078434B" w:rsidP="001472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Развивающая предметно-пространственн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среда старшей группы </w:t>
      </w:r>
      <w:r w:rsidRPr="002041D6">
        <w:rPr>
          <w:rFonts w:ascii="Times New Roman" w:hAnsi="Times New Roman" w:cs="Times New Roman"/>
          <w:color w:val="000000"/>
          <w:sz w:val="28"/>
          <w:szCs w:val="28"/>
        </w:rPr>
        <w:t>должна быть:</w:t>
      </w:r>
    </w:p>
    <w:p w:rsidR="0078434B" w:rsidRPr="002041D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• содержательно-насыщенной, развивающей;</w:t>
      </w:r>
    </w:p>
    <w:p w:rsidR="0078434B" w:rsidRPr="002041D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• трансформируемой;</w:t>
      </w:r>
    </w:p>
    <w:p w:rsidR="0078434B" w:rsidRPr="002041D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• полифункциональной;</w:t>
      </w:r>
    </w:p>
    <w:p w:rsidR="0078434B" w:rsidRPr="002041D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• вариативной;</w:t>
      </w:r>
    </w:p>
    <w:p w:rsidR="0078434B" w:rsidRPr="002041D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• доступной;</w:t>
      </w:r>
    </w:p>
    <w:p w:rsidR="0078434B" w:rsidRPr="002041D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• безопасной;</w:t>
      </w:r>
    </w:p>
    <w:p w:rsidR="0078434B" w:rsidRPr="002041D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•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41D6">
        <w:rPr>
          <w:rFonts w:ascii="Times New Roman" w:hAnsi="Times New Roman" w:cs="Times New Roman"/>
          <w:color w:val="000000"/>
          <w:sz w:val="28"/>
          <w:szCs w:val="28"/>
        </w:rPr>
        <w:t>сберегающей;</w:t>
      </w:r>
    </w:p>
    <w:p w:rsidR="0078434B" w:rsidRPr="002041D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>• эстетически-привлекательной.</w:t>
      </w:r>
    </w:p>
    <w:p w:rsidR="0078434B" w:rsidRPr="002041D6" w:rsidRDefault="0078434B" w:rsidP="00FE07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D6">
        <w:rPr>
          <w:rFonts w:ascii="Times New Roman" w:hAnsi="Times New Roman" w:cs="Times New Roman"/>
          <w:sz w:val="28"/>
          <w:szCs w:val="28"/>
        </w:rPr>
        <w:t xml:space="preserve">Предполагается создание </w:t>
      </w:r>
      <w:r>
        <w:rPr>
          <w:rFonts w:ascii="Times New Roman" w:hAnsi="Times New Roman" w:cs="Times New Roman"/>
          <w:sz w:val="28"/>
          <w:szCs w:val="28"/>
        </w:rPr>
        <w:t>мини-</w:t>
      </w:r>
      <w:r w:rsidRPr="002041D6">
        <w:rPr>
          <w:rFonts w:ascii="Times New Roman" w:hAnsi="Times New Roman" w:cs="Times New Roman"/>
          <w:sz w:val="28"/>
          <w:szCs w:val="28"/>
        </w:rPr>
        <w:t>музея «Мой до</w:t>
      </w:r>
      <w:r>
        <w:rPr>
          <w:rFonts w:ascii="Times New Roman" w:hAnsi="Times New Roman" w:cs="Times New Roman"/>
          <w:sz w:val="28"/>
          <w:szCs w:val="28"/>
        </w:rPr>
        <w:t>м - Березовский», мини-музей «Белая береза</w:t>
      </w:r>
      <w:r w:rsidRPr="002041D6">
        <w:rPr>
          <w:rFonts w:ascii="Times New Roman" w:hAnsi="Times New Roman" w:cs="Times New Roman"/>
          <w:sz w:val="28"/>
          <w:szCs w:val="28"/>
        </w:rPr>
        <w:t>».</w:t>
      </w:r>
    </w:p>
    <w:p w:rsidR="0078434B" w:rsidRDefault="0078434B" w:rsidP="00FE07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6"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центров</w:t>
      </w:r>
      <w:r w:rsidRPr="002041D6">
        <w:rPr>
          <w:rFonts w:ascii="Times New Roman" w:hAnsi="Times New Roman" w:cs="Times New Roman"/>
          <w:color w:val="000000"/>
          <w:sz w:val="28"/>
          <w:szCs w:val="28"/>
        </w:rPr>
        <w:t xml:space="preserve"> должно меняться в соответствии с тематическим планированием образовательного процесса.</w:t>
      </w:r>
    </w:p>
    <w:p w:rsidR="0078434B" w:rsidRDefault="0078434B" w:rsidP="00FE07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34B" w:rsidRDefault="0078434B" w:rsidP="00FE07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 центры группы:</w:t>
      </w:r>
    </w:p>
    <w:p w:rsidR="0078434B" w:rsidRPr="002C0902" w:rsidRDefault="0078434B" w:rsidP="002C0902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756">
        <w:rPr>
          <w:rFonts w:ascii="Times New Roman" w:hAnsi="Times New Roman" w:cs="Times New Roman"/>
          <w:color w:val="000000"/>
          <w:sz w:val="28"/>
          <w:szCs w:val="28"/>
        </w:rPr>
        <w:t>центр природы:</w:t>
      </w:r>
    </w:p>
    <w:p w:rsidR="0078434B" w:rsidRPr="00860FB6" w:rsidRDefault="0078434B" w:rsidP="00076883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стенд со сменяющимся материалом на экологическую тематику</w:t>
      </w:r>
    </w:p>
    <w:p w:rsidR="0078434B" w:rsidRPr="00860FB6" w:rsidRDefault="0078434B" w:rsidP="00076883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литература   природоведческого содержания.</w:t>
      </w:r>
    </w:p>
    <w:p w:rsidR="0078434B" w:rsidRPr="00860FB6" w:rsidRDefault="0078434B" w:rsidP="00076883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муляжи фруктов, овощей; дикие и домашние животные</w:t>
      </w:r>
    </w:p>
    <w:p w:rsidR="0078434B" w:rsidRPr="00860FB6" w:rsidRDefault="0078434B" w:rsidP="00076883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инвентарь   для трудовой деятельности: лейки, пульверизатор, фартуки, совочки, посуда для выращивания рассады и др.</w:t>
      </w:r>
    </w:p>
    <w:p w:rsidR="0078434B" w:rsidRPr="00860FB6" w:rsidRDefault="0078434B" w:rsidP="00076883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природный   и бросовый материал.</w:t>
      </w:r>
    </w:p>
    <w:p w:rsidR="0078434B" w:rsidRPr="00FE0756" w:rsidRDefault="0078434B" w:rsidP="00076883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756">
        <w:rPr>
          <w:rFonts w:ascii="Times New Roman" w:hAnsi="Times New Roman" w:cs="Times New Roman"/>
          <w:color w:val="000000"/>
          <w:sz w:val="28"/>
          <w:szCs w:val="28"/>
        </w:rPr>
        <w:t>спортивный центр:</w:t>
      </w:r>
    </w:p>
    <w:p w:rsidR="0078434B" w:rsidRDefault="0078434B" w:rsidP="0007688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оборудование для ходьбы, бега, равновесия (коврик массажный)</w:t>
      </w:r>
    </w:p>
    <w:p w:rsidR="0078434B" w:rsidRDefault="0078434B" w:rsidP="0007688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0FB6">
        <w:rPr>
          <w:rFonts w:ascii="Times New Roman" w:hAnsi="Times New Roman" w:cs="Times New Roman"/>
          <w:color w:val="000000"/>
          <w:sz w:val="28"/>
          <w:szCs w:val="28"/>
        </w:rPr>
        <w:t>ля прыжков (скакалка короткая)</w:t>
      </w:r>
    </w:p>
    <w:p w:rsidR="0078434B" w:rsidRDefault="0078434B" w:rsidP="0007688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0FB6">
        <w:rPr>
          <w:rFonts w:ascii="Times New Roman" w:hAnsi="Times New Roman" w:cs="Times New Roman"/>
          <w:color w:val="000000"/>
          <w:sz w:val="28"/>
          <w:szCs w:val="28"/>
        </w:rPr>
        <w:t>ля катания, бросания, ловли (обруч большой, мяч для мини-баскетбола, ме</w:t>
      </w:r>
      <w:r>
        <w:rPr>
          <w:rFonts w:ascii="Times New Roman" w:hAnsi="Times New Roman" w:cs="Times New Roman"/>
          <w:color w:val="000000"/>
          <w:sz w:val="28"/>
          <w:szCs w:val="28"/>
        </w:rPr>
        <w:t>шочек с грузом большой, малый, кегли, к</w:t>
      </w:r>
      <w:r w:rsidRPr="00860FB6">
        <w:rPr>
          <w:rFonts w:ascii="Times New Roman" w:hAnsi="Times New Roman" w:cs="Times New Roman"/>
          <w:color w:val="000000"/>
          <w:sz w:val="28"/>
          <w:szCs w:val="28"/>
        </w:rPr>
        <w:t>ольцеброс</w:t>
      </w:r>
    </w:p>
    <w:p w:rsidR="0078434B" w:rsidRDefault="0078434B" w:rsidP="0007688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0FB6">
        <w:rPr>
          <w:rFonts w:ascii="Times New Roman" w:hAnsi="Times New Roman" w:cs="Times New Roman"/>
          <w:color w:val="000000"/>
          <w:sz w:val="28"/>
          <w:szCs w:val="28"/>
        </w:rPr>
        <w:t>ля ползания и лазания (комплект мягких модулей 6-8 сегментов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434B" w:rsidRDefault="0078434B" w:rsidP="0007688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0FB6">
        <w:rPr>
          <w:rFonts w:ascii="Times New Roman" w:hAnsi="Times New Roman" w:cs="Times New Roman"/>
          <w:color w:val="000000"/>
          <w:sz w:val="28"/>
          <w:szCs w:val="28"/>
        </w:rPr>
        <w:t>ля общеразвивающих упражнений (мяч средний, гантели детские, палка гимнастическая, лента   короткая)</w:t>
      </w:r>
    </w:p>
    <w:p w:rsidR="0078434B" w:rsidRPr="00860FB6" w:rsidRDefault="0078434B" w:rsidP="0007688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0FB6">
        <w:rPr>
          <w:rFonts w:ascii="Times New Roman" w:hAnsi="Times New Roman" w:cs="Times New Roman"/>
          <w:color w:val="000000"/>
          <w:sz w:val="28"/>
          <w:szCs w:val="28"/>
        </w:rPr>
        <w:t>трибуты к подвижным и спортивным играм;</w:t>
      </w:r>
    </w:p>
    <w:p w:rsidR="0078434B" w:rsidRPr="00FE0756" w:rsidRDefault="0078434B" w:rsidP="00076883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756">
        <w:rPr>
          <w:rFonts w:ascii="Times New Roman" w:hAnsi="Times New Roman" w:cs="Times New Roman"/>
          <w:color w:val="000000"/>
          <w:sz w:val="28"/>
          <w:szCs w:val="28"/>
        </w:rPr>
        <w:t>поисково-исследовательский центр:</w:t>
      </w:r>
    </w:p>
    <w:p w:rsidR="0078434B" w:rsidRPr="00860FB6" w:rsidRDefault="0078434B" w:rsidP="0007688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песок – вода: емкости разного размера, мерные кружки, воронка, лейки, формочки, опилки, камешки, песок, вода, трубочки, мыло, предметы из разных материалов, гуашь и т. д.</w:t>
      </w:r>
    </w:p>
    <w:p w:rsidR="0078434B" w:rsidRPr="00860FB6" w:rsidRDefault="0078434B" w:rsidP="0007688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наука и природа: природный материал, шишки, желуди, горох, косточки плодов, растения и животные, оборудование для ухода за растениями, микроскоп, лупа, чашка петри, компас, коробка для изучения насекомых и т. д.</w:t>
      </w:r>
    </w:p>
    <w:p w:rsidR="0078434B" w:rsidRPr="00860FB6" w:rsidRDefault="0078434B" w:rsidP="0007688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кулинария: мука, сахар, соль, сода; пищевые красители, миксер, доски, терки, вилки и ложки (пластмассовые); розетки, миски; емкости разных размеров, весы с гирьками, фартуки, колпаки, нарукавники и т. д.</w:t>
      </w:r>
    </w:p>
    <w:p w:rsidR="0078434B" w:rsidRPr="00FE0756" w:rsidRDefault="0078434B" w:rsidP="00076883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756">
        <w:rPr>
          <w:rFonts w:ascii="Times New Roman" w:hAnsi="Times New Roman" w:cs="Times New Roman"/>
          <w:color w:val="000000"/>
          <w:sz w:val="28"/>
          <w:szCs w:val="28"/>
        </w:rPr>
        <w:t>центр развивающих игр:</w:t>
      </w:r>
    </w:p>
    <w:p w:rsidR="0078434B" w:rsidRPr="00860FB6" w:rsidRDefault="0078434B" w:rsidP="00076883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дидактические игры</w:t>
      </w:r>
    </w:p>
    <w:p w:rsidR="0078434B" w:rsidRPr="00860FB6" w:rsidRDefault="0078434B" w:rsidP="00076883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настольно-печатные игры</w:t>
      </w:r>
    </w:p>
    <w:p w:rsidR="0078434B" w:rsidRPr="00FE0756" w:rsidRDefault="0078434B" w:rsidP="00076883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756">
        <w:rPr>
          <w:rFonts w:ascii="Times New Roman" w:hAnsi="Times New Roman" w:cs="Times New Roman"/>
          <w:color w:val="000000"/>
          <w:sz w:val="28"/>
          <w:szCs w:val="28"/>
        </w:rPr>
        <w:t>игровой центр:</w:t>
      </w:r>
    </w:p>
    <w:p w:rsidR="0078434B" w:rsidRPr="00860FB6" w:rsidRDefault="0078434B" w:rsidP="00076883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постельные принадлежности;</w:t>
      </w:r>
    </w:p>
    <w:p w:rsidR="0078434B" w:rsidRPr="00860FB6" w:rsidRDefault="0078434B" w:rsidP="00076883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посуда: столовая, чайная кухонная;</w:t>
      </w:r>
    </w:p>
    <w:p w:rsidR="0078434B" w:rsidRPr="00860FB6" w:rsidRDefault="0078434B" w:rsidP="00076883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сумочки;</w:t>
      </w:r>
    </w:p>
    <w:p w:rsidR="0078434B" w:rsidRPr="00860FB6" w:rsidRDefault="0078434B" w:rsidP="00076883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гладильная доска, утюг и т. д.</w:t>
      </w:r>
    </w:p>
    <w:p w:rsidR="0078434B" w:rsidRDefault="0078434B" w:rsidP="0007688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FB6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 безопасности:</w:t>
      </w:r>
    </w:p>
    <w:p w:rsidR="0078434B" w:rsidRPr="005B1BAC" w:rsidRDefault="0078434B" w:rsidP="00076883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дидактические, настольные игры по профилактике дтп</w:t>
      </w:r>
    </w:p>
    <w:p w:rsidR="0078434B" w:rsidRPr="005B1BAC" w:rsidRDefault="0078434B" w:rsidP="00076883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 xml:space="preserve">макеты перекрестков, районов города,  </w:t>
      </w:r>
    </w:p>
    <w:p w:rsidR="0078434B" w:rsidRPr="005B1BAC" w:rsidRDefault="0078434B" w:rsidP="00076883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дорожные знаки</w:t>
      </w:r>
    </w:p>
    <w:p w:rsidR="0078434B" w:rsidRPr="005B1BAC" w:rsidRDefault="0078434B" w:rsidP="00076883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литература о правилах дорожного движения</w:t>
      </w:r>
    </w:p>
    <w:p w:rsidR="0078434B" w:rsidRDefault="0078434B" w:rsidP="0007688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патриотический центр:</w:t>
      </w:r>
    </w:p>
    <w:p w:rsidR="0078434B" w:rsidRDefault="0078434B" w:rsidP="00076883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иллюстрации, фотографии, альбомы, художественная литература    о   достопримечательностях г. Кемерово, Кузбасса.</w:t>
      </w:r>
    </w:p>
    <w:p w:rsidR="0078434B" w:rsidRDefault="0078434B" w:rsidP="00076883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«Папка –передвижка – герб, флаг, портрет президента РФ»</w:t>
      </w:r>
    </w:p>
    <w:p w:rsidR="0078434B" w:rsidRDefault="0078434B" w:rsidP="00076883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дидактическая папка «Москва – столица нашей Родины»</w:t>
      </w:r>
    </w:p>
    <w:p w:rsidR="0078434B" w:rsidRDefault="0078434B" w:rsidP="00076883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дидактическая игра «Российская Армия»</w:t>
      </w:r>
    </w:p>
    <w:p w:rsidR="0078434B" w:rsidRPr="00EC6D8F" w:rsidRDefault="0078434B" w:rsidP="00EC6D8F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</w:t>
      </w:r>
      <w:r w:rsidRPr="002041D6">
        <w:rPr>
          <w:rFonts w:ascii="Times New Roman" w:hAnsi="Times New Roman" w:cs="Times New Roman"/>
          <w:sz w:val="28"/>
          <w:szCs w:val="28"/>
        </w:rPr>
        <w:t xml:space="preserve"> «Мой дом - Березовский»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юбилейная книга «Город Березовский», дидактическое пособие «Мой дом - Березовский», фотоальбом «Город Березовский»)</w:t>
      </w:r>
    </w:p>
    <w:p w:rsidR="0078434B" w:rsidRDefault="0078434B" w:rsidP="0007688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литературный центр:</w:t>
      </w:r>
    </w:p>
    <w:p w:rsidR="0078434B" w:rsidRPr="005B1BAC" w:rsidRDefault="0078434B" w:rsidP="00076883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литературный стенд с оформлением (портрет писателя, иллюстрации к произведениям)</w:t>
      </w:r>
    </w:p>
    <w:p w:rsidR="0078434B" w:rsidRPr="005B1BAC" w:rsidRDefault="0078434B" w:rsidP="00076883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детская   художественная литература в соответствии с возрастом детей</w:t>
      </w:r>
    </w:p>
    <w:p w:rsidR="0078434B" w:rsidRDefault="0078434B" w:rsidP="00076883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центр музыкально –театрализ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ованной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434B" w:rsidRPr="005B1BAC" w:rsidRDefault="0078434B" w:rsidP="0007688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ширма</w:t>
      </w:r>
    </w:p>
    <w:p w:rsidR="0078434B" w:rsidRPr="005B1BAC" w:rsidRDefault="0078434B" w:rsidP="0007688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разные виды   театра (би-ба-бо, теневой, настольный, ролевой и др.)</w:t>
      </w:r>
    </w:p>
    <w:p w:rsidR="0078434B" w:rsidRPr="005B1BAC" w:rsidRDefault="0078434B" w:rsidP="0007688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костюмы для игр</w:t>
      </w:r>
    </w:p>
    <w:p w:rsidR="0078434B" w:rsidRPr="005B1BAC" w:rsidRDefault="0078434B" w:rsidP="0007688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  инструменты </w:t>
      </w:r>
    </w:p>
    <w:p w:rsidR="0078434B" w:rsidRPr="005B1BAC" w:rsidRDefault="0078434B" w:rsidP="0007688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картинки «музыкальные инструменты» </w:t>
      </w:r>
    </w:p>
    <w:p w:rsidR="0078434B" w:rsidRPr="005B1BAC" w:rsidRDefault="0078434B" w:rsidP="0007688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музыкально-дидактические игры</w:t>
      </w:r>
    </w:p>
    <w:p w:rsidR="0078434B" w:rsidRDefault="0078434B" w:rsidP="00076883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центр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434B" w:rsidRPr="005B1BAC" w:rsidRDefault="0078434B" w:rsidP="00076883">
      <w:pPr>
        <w:pStyle w:val="a8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цветные карандаши, восковые мелки, писчая бумага, краски, гуашь, кисти для рисования, пластилин, трафареты, раскраски.</w:t>
      </w:r>
    </w:p>
    <w:p w:rsidR="0078434B" w:rsidRPr="005B1BAC" w:rsidRDefault="0078434B" w:rsidP="00076883">
      <w:pPr>
        <w:pStyle w:val="a8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AC">
        <w:rPr>
          <w:rFonts w:ascii="Times New Roman" w:hAnsi="Times New Roman" w:cs="Times New Roman"/>
          <w:color w:val="000000"/>
          <w:sz w:val="28"/>
          <w:szCs w:val="28"/>
        </w:rPr>
        <w:t>дополнительный материал: листья, обрезки бумаги, кусочки дерева, кусочки поролона, лоскутки ткани, палочки и др.</w:t>
      </w:r>
    </w:p>
    <w:p w:rsidR="0078434B" w:rsidRDefault="0078434B" w:rsidP="00076883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уединения:</w:t>
      </w:r>
    </w:p>
    <w:p w:rsidR="0078434B" w:rsidRPr="00AA6AEC" w:rsidRDefault="0078434B" w:rsidP="0007688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A6AEC">
        <w:rPr>
          <w:rFonts w:ascii="Times New Roman" w:hAnsi="Times New Roman" w:cs="Times New Roman"/>
          <w:color w:val="000000"/>
          <w:sz w:val="28"/>
          <w:szCs w:val="28"/>
        </w:rPr>
        <w:t>мягкие модули (диван, кресло, релаксационные пуфы, мягкие игрушки, подушки, мягкий коврик, альбомы с фотографиями)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34B" w:rsidRPr="009E7E24" w:rsidRDefault="0078434B" w:rsidP="009E7E2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1472C6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472C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Организация жизнедеятельности детей старшего дошкольного возраста (от 5 до 6 лет)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2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дня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Правильный распорядок дня — это рациональная 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 xml:space="preserve"> разумное чередование различных видов деятельности и отдыха детей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течение  суто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принципом правильного построения распорядкаявляется его соответствие возрастным психофизиологическим особенностям детей.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В режиме дня ук</w:t>
      </w:r>
      <w:r>
        <w:rPr>
          <w:rFonts w:ascii="Times New Roman" w:hAnsi="Times New Roman" w:cs="Times New Roman"/>
          <w:color w:val="000000"/>
          <w:sz w:val="28"/>
          <w:szCs w:val="28"/>
        </w:rPr>
        <w:t>азана общая длительность ОД,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 xml:space="preserve"> включаяперерывы между их различными видами. Педагог са</w:t>
      </w:r>
      <w:r>
        <w:rPr>
          <w:rFonts w:ascii="Times New Roman" w:hAnsi="Times New Roman" w:cs="Times New Roman"/>
          <w:color w:val="000000"/>
          <w:sz w:val="28"/>
          <w:szCs w:val="28"/>
        </w:rPr>
        <w:t>мостоятельно дозиру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ет объем образовательной нагрузки, не превышая при этом максимальнодопустимую санитарно-эпидемиологическими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 нормативаминагрузку. О Д 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с детьми можно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анизовывать и в первую и во вто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рую половину дня. В теплое время года часть занятий можно проводитьна участке во время прогулки. В середине занятий статического характера рекомендуется проводитьфизкультминутки.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 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по дополнительному образованию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(студии,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секции т. п.) для детей дошкольного возраста недопустимо проводить за сче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времени, отведенного на прогулку и дневной сон.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Важно, чтобы каждый ребенок чув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ствовал себя в группе ком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фортно, безопасно; знал, что его здесь л</w:t>
      </w:r>
      <w:r>
        <w:rPr>
          <w:rFonts w:ascii="Times New Roman" w:hAnsi="Times New Roman" w:cs="Times New Roman"/>
          <w:color w:val="000000"/>
          <w:sz w:val="28"/>
          <w:szCs w:val="28"/>
        </w:rPr>
        <w:t>юбят, что о нем позаботятся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34B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78434B" w:rsidRPr="00671A08" w:rsidRDefault="0078434B" w:rsidP="00504EA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ПРИМЕРНЫЙ </w:t>
      </w:r>
      <w:r w:rsidRPr="00671A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РЕЖИМ ДНЯ СТАРШЕЙ ГРУППЫ (5 – 6 ЛЕТ)</w:t>
      </w:r>
    </w:p>
    <w:p w:rsidR="0078434B" w:rsidRPr="00671A08" w:rsidRDefault="0078434B" w:rsidP="00504EA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71A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ХОЛОДНЫЙ ПЕРИОД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ВРЕМЯ ПРОВЕДЕНИЯ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Дома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подъем, утренний туалет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06.30 (07.00) – 07.30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 дошкольном учреждении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прием и осмотр детей, свободные игры, самостоятельная деятельность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07.00 – 08.10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утренняя встреча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08.10 – 08.20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утренняя гимнастика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08.20 – 08.30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завтраку, завтрак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08.30 – 09.00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игры, самостоятельная деятельность детей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09.00 – 09.20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организованная детская деятельность, занятия со специалистами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09.20 – 09.45</w:t>
            </w:r>
          </w:p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09.55 – 10.20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прогулке, прогулка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10.20 – 12.10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возвращение с прогулки, самостоятельная деятельность (гигиенические процедуры)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12.10 – 12.20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обеду, обед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12.20 – 12.50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ко сну; дневной сон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12.50 – 15.00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постепенный подъем, самостоятельная деятельность (закаливающие и гигиенические процедуры)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15.00 – 15.15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полднику, полдник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15.15 – 15.30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игры, самостоятельная и организованная детская деятельность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15.30  – 17.00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 занятия со специалистами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15.40 – 16.05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чтение художественной литературы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17.00 – 17.15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ужину, ужин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17.15 – 17.45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игры, самостоятельная деятельность детей, уход домой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17.45 – 19.00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Дома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прогулка с детьми, возвращение домой, спокойные игры, общественно полезный труд, гигиенические процедуры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19.00 – 21.00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ночной сон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21.00 – 06.30 (07.00)</w:t>
            </w:r>
          </w:p>
        </w:tc>
      </w:tr>
    </w:tbl>
    <w:p w:rsidR="0078434B" w:rsidRDefault="0078434B" w:rsidP="00504EA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434B" w:rsidRPr="00671A08" w:rsidRDefault="0078434B" w:rsidP="00504E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ПРИМЕРНЫЙ </w:t>
      </w:r>
      <w:r w:rsidRPr="00671A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РЕЖИМ ДНЯ СТАРШЕЙ ГРУППЫ (5 – 6 ЛЕТ)</w:t>
      </w:r>
    </w:p>
    <w:p w:rsidR="0078434B" w:rsidRPr="00671A08" w:rsidRDefault="0078434B" w:rsidP="00504EA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71A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ТЕПЛЫЙ ПЕРИОД ГОДА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ВРЕМЯ ПРОВЕДЕНИЯ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Дома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подъем, утренний туалет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06.30 (07.00) – 07.30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 дошкольном учреждении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прием и осмотр детей, свободная игра, самостоятельная деятельность </w:t>
            </w:r>
            <w:r w:rsidRPr="00CC04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на прогулке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07.00 – 08.20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утренняя гимнастика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08.20 – 08.30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возвращение с прогулки, самостоятельная деятельность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08.30 – 08.40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завтраку, завтрак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08.40 – 09.10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самостоятельные игры детей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09.10 - 09.20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прогулке, прогулка (игры, самостоятельная и организованная детская деятельность)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09.20 – 11.40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 т.ч. организованная детская деятельность, занятия со специалистами (физкультура, музыка, изо)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09.30 - 09.55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возвращение с прогулки, самостоятельная деятельность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11.40 – 12.00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обеду, обед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12.00 – 12.30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ко сну; дневной сон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12.30 – 15.00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постепенный подъем, закаливающие процедуры, самостоятельная деятельность, полдник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15.00 – 15.30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самостоятельные игры детей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15.30 – 16.00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прогулке, прогулка (игры, самостоятельная детская деятельность, в т.ч. чтение художественной литературы)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16.00 – 17.00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возвращение с прогулки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17.15 – 17.25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подготовка к ужину, ужин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17.25 – 17.55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игры, самостоятельная деятельность детей, уход домой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17.55 – 19.00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Дома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прогулка с детьми, возвращение домой, спокойные игры, гигиенические процедуры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19.00 – 21.00</w:t>
            </w:r>
          </w:p>
        </w:tc>
      </w:tr>
      <w:tr w:rsidR="0078434B" w:rsidRPr="00CC04C7">
        <w:tc>
          <w:tcPr>
            <w:tcW w:w="6629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ночной сон</w:t>
            </w:r>
          </w:p>
        </w:tc>
        <w:tc>
          <w:tcPr>
            <w:tcW w:w="2942" w:type="dxa"/>
            <w:vAlign w:val="center"/>
          </w:tcPr>
          <w:p w:rsidR="0078434B" w:rsidRPr="00CC04C7" w:rsidRDefault="0078434B" w:rsidP="00CC04C7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21.00 – 06.30 (07.00)</w:t>
            </w:r>
          </w:p>
        </w:tc>
      </w:tr>
    </w:tbl>
    <w:p w:rsidR="0078434B" w:rsidRDefault="0078434B" w:rsidP="0050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50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C06775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06775">
        <w:rPr>
          <w:noProof/>
          <w:lang w:eastAsia="ru-RU"/>
        </w:rPr>
        <w:pict>
          <v:rect id="_x0000_s1026" style="position:absolute;left:0;text-align:left;margin-left:-30.2pt;margin-top:-75.85pt;width:600.95pt;height:905.9pt;z-index:2;mso-wrap-distance-left:2.88pt;mso-wrap-distance-top:2.88pt;mso-wrap-distance-right:2.88pt;mso-wrap-distance-bottom:2.88pt" o:preferrelative="t" filled="f" stroked="f" insetpen="t" o:cliptowrap="t">
            <v:imagedata r:id="rId7" o:title="" gain="112993f" blacklevel="-5898f"/>
            <v:shadow color="#ccc"/>
            <v:path o:extrusionok="f"/>
            <o:lock v:ext="edit" aspectratio="t"/>
          </v:rect>
        </w:pict>
      </w: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C06775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06775">
        <w:rPr>
          <w:noProof/>
          <w:lang w:eastAsia="ru-RU"/>
        </w:rPr>
        <w:pict>
          <v:rect id="_x0000_s1027" style="position:absolute;left:0;text-align:left;margin-left:396.85pt;margin-top:-651.95pt;width:1151.75pt;height:22in;z-index:1;mso-wrap-distance-left:2.88pt;mso-wrap-distance-top:2.88pt;mso-wrap-distance-right:2.88pt;mso-wrap-distance-bottom:2.88pt" o:preferrelative="t" filled="f" stroked="f" insetpen="t" o:cliptowrap="t">
            <v:imagedata r:id="rId7" o:title="" gain="112993f" blacklevel="-5898f"/>
            <v:shadow color="#ccc"/>
            <v:path o:extrusionok="f"/>
            <o:lock v:ext="edit" aspectratio="t"/>
          </v:rect>
        </w:pict>
      </w: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8434B" w:rsidRPr="003F1BBB" w:rsidRDefault="0078434B" w:rsidP="006F3F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F1BBB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Физкультурно-оздоровительная работа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78434B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Под руко</w:t>
      </w:r>
      <w:r>
        <w:rPr>
          <w:rFonts w:ascii="Times New Roman" w:hAnsi="Times New Roman" w:cs="Times New Roman"/>
          <w:color w:val="000000"/>
          <w:sz w:val="28"/>
          <w:szCs w:val="28"/>
        </w:rPr>
        <w:t>водством медицинского персонала осуществляется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комплекс закаливающих процедур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природных факто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ров: воздуха, солнца, воды, с учетом состояния здоровья детей и местных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условий.</w:t>
      </w:r>
    </w:p>
    <w:p w:rsidR="0078434B" w:rsidRPr="006F24B3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закаливающих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осуществляется 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подход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детям старшей группы, учитывая их индивидуаль</w:t>
      </w:r>
      <w:r w:rsidRPr="006F24B3">
        <w:rPr>
          <w:rFonts w:ascii="Times New Roman" w:hAnsi="Times New Roman" w:cs="Times New Roman"/>
          <w:color w:val="000000"/>
          <w:sz w:val="28"/>
          <w:szCs w:val="28"/>
        </w:rPr>
        <w:t>ные возможности.</w:t>
      </w:r>
    </w:p>
    <w:p w:rsidR="0078434B" w:rsidRPr="00432FA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B3">
        <w:rPr>
          <w:rFonts w:ascii="Times New Roman" w:hAnsi="Times New Roman" w:cs="Times New Roman"/>
          <w:color w:val="000000"/>
          <w:sz w:val="28"/>
          <w:szCs w:val="28"/>
        </w:rPr>
        <w:t>Важно о</w:t>
      </w:r>
      <w:r w:rsidRPr="00432FAC">
        <w:rPr>
          <w:rFonts w:ascii="Times New Roman" w:hAnsi="Times New Roman" w:cs="Times New Roman"/>
          <w:color w:val="000000"/>
          <w:sz w:val="28"/>
          <w:szCs w:val="28"/>
        </w:rPr>
        <w:t>бращать внимание на выработку у детей старшей группы правильной осанки. В помещении следует обеспечивать оптимальный температурный режим, регулярное проветривание; приучать детей находиться в помещениив облегченной одежде. Необходимо обеспечивать пребывание детей на воздухе в соответствии с режимом дня.</w:t>
      </w:r>
    </w:p>
    <w:p w:rsidR="0078434B" w:rsidRPr="00432FA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FAC">
        <w:rPr>
          <w:rFonts w:ascii="Times New Roman" w:hAnsi="Times New Roman" w:cs="Times New Roman"/>
          <w:color w:val="000000"/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активностисоставляет не менее 60% от всего времени бодрствования.</w:t>
      </w:r>
    </w:p>
    <w:p w:rsidR="0078434B" w:rsidRPr="00432FA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FAC">
        <w:rPr>
          <w:rFonts w:ascii="Times New Roman" w:hAnsi="Times New Roman" w:cs="Times New Roman"/>
          <w:color w:val="000000"/>
          <w:sz w:val="28"/>
          <w:szCs w:val="28"/>
        </w:rPr>
        <w:t>Следует поощрять участие детей в совместных подвижных играх ифизических упражнениях на прогулке. Развивать инициативу детей ворганизации самостоятельных подвижных и спортивных игр и упражнений, поощрять самостоятельное использование детьми имеющегосяфизкультурного и спортивно-игрового оборудования. Воспитывать интерес к физическим упражнениям, учить пользоваться физкультурнымоборудованием вне занятий (в свободное время).</w:t>
      </w:r>
    </w:p>
    <w:p w:rsidR="0078434B" w:rsidRPr="00432FAC" w:rsidRDefault="0078434B" w:rsidP="006F2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FAC">
        <w:rPr>
          <w:rFonts w:ascii="Times New Roman" w:hAnsi="Times New Roman" w:cs="Times New Roman"/>
          <w:color w:val="000000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непрерывнуюобразовательную деятельность, рекомендуется проводить физкультминутку длительностью 1–3 минуты.</w:t>
      </w:r>
    </w:p>
    <w:p w:rsidR="0078434B" w:rsidRPr="00432FAC" w:rsidRDefault="0078434B" w:rsidP="006F2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F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3F1BBB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F1BBB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Примерный режим двигательной активности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3544"/>
        <w:gridCol w:w="3543"/>
      </w:tblGrid>
      <w:tr w:rsidR="0078434B" w:rsidRPr="00CC04C7">
        <w:trPr>
          <w:trHeight w:val="764"/>
        </w:trPr>
        <w:tc>
          <w:tcPr>
            <w:tcW w:w="2836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работы</w:t>
            </w: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Виды занятий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и длительность занятий (в мин.)</w:t>
            </w:r>
          </w:p>
        </w:tc>
      </w:tr>
      <w:tr w:rsidR="0078434B" w:rsidRPr="00CC04C7">
        <w:tc>
          <w:tcPr>
            <w:tcW w:w="2836" w:type="dxa"/>
            <w:vMerge w:val="restart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Физкультурные занятия</w:t>
            </w: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А) в помещении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78434B" w:rsidRPr="00CC04C7">
        <w:tc>
          <w:tcPr>
            <w:tcW w:w="2836" w:type="dxa"/>
            <w:vMerge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Б) на улице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78434B" w:rsidRPr="00CC04C7">
        <w:tc>
          <w:tcPr>
            <w:tcW w:w="2836" w:type="dxa"/>
            <w:vMerge w:val="restart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Физкультурно-оздоровительная работа в режиме дня</w:t>
            </w: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А) утренняя гимнастика (по желанию детей)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78434B" w:rsidRPr="00CC04C7">
        <w:tc>
          <w:tcPr>
            <w:tcW w:w="2836" w:type="dxa"/>
            <w:vMerge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Б) подвижные и спортивные игры и упражнения на прогулке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CC04C7">
              <w:rPr>
                <w:rFonts w:ascii="Times New Roman" w:hAnsi="Times New Roman" w:cs="Times New Roman"/>
                <w:sz w:val="28"/>
                <w:szCs w:val="28"/>
              </w:rPr>
              <w:br/>
              <w:t>2 раза (утром и вечером)</w:t>
            </w:r>
          </w:p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78434B" w:rsidRPr="00CC04C7">
        <w:tc>
          <w:tcPr>
            <w:tcW w:w="2836" w:type="dxa"/>
            <w:vMerge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В) физкультминутки (в середине стат.занятия)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1-3 </w:t>
            </w: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 в зависимости от вида и содержания занятий</w:t>
            </w:r>
          </w:p>
        </w:tc>
      </w:tr>
      <w:tr w:rsidR="0078434B" w:rsidRPr="00CC04C7">
        <w:tc>
          <w:tcPr>
            <w:tcW w:w="2836" w:type="dxa"/>
            <w:vMerge w:val="restart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Активный отдых</w:t>
            </w: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А) физкультурный досуг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78434B" w:rsidRPr="00CC04C7">
        <w:tc>
          <w:tcPr>
            <w:tcW w:w="2836" w:type="dxa"/>
            <w:vMerge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Б) физкультурный праздник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  <w:r w:rsidRPr="00CC04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60 мин.</w:t>
            </w:r>
          </w:p>
        </w:tc>
      </w:tr>
      <w:tr w:rsidR="0078434B" w:rsidRPr="00CC04C7">
        <w:tc>
          <w:tcPr>
            <w:tcW w:w="2836" w:type="dxa"/>
            <w:vMerge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В) день здоровья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8434B" w:rsidRPr="00CC04C7">
        <w:tc>
          <w:tcPr>
            <w:tcW w:w="2836" w:type="dxa"/>
            <w:vMerge w:val="restart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8434B" w:rsidRPr="00CC04C7">
        <w:tc>
          <w:tcPr>
            <w:tcW w:w="2836" w:type="dxa"/>
            <w:vMerge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Б) самостоятельные подвижные и спортивные игры</w:t>
            </w:r>
          </w:p>
          <w:p w:rsidR="0078434B" w:rsidRPr="00CC04C7" w:rsidRDefault="0078434B" w:rsidP="00CC04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8434B" w:rsidRPr="00CC04C7" w:rsidRDefault="0078434B" w:rsidP="00CC04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78434B" w:rsidRPr="00432FAC" w:rsidRDefault="0078434B" w:rsidP="00D87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434B" w:rsidRPr="00432FAC" w:rsidRDefault="0078434B" w:rsidP="005661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AC">
        <w:rPr>
          <w:rFonts w:ascii="Times New Roman" w:hAnsi="Times New Roman" w:cs="Times New Roman"/>
          <w:b/>
          <w:bCs/>
          <w:sz w:val="28"/>
          <w:szCs w:val="28"/>
        </w:rPr>
        <w:t>Система закаливания</w:t>
      </w:r>
    </w:p>
    <w:p w:rsidR="0078434B" w:rsidRPr="00432FAC" w:rsidRDefault="0078434B" w:rsidP="00566109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FAC">
        <w:rPr>
          <w:rFonts w:ascii="Times New Roman" w:hAnsi="Times New Roman" w:cs="Times New Roman"/>
          <w:b/>
          <w:bCs/>
          <w:sz w:val="28"/>
          <w:szCs w:val="28"/>
        </w:rPr>
        <w:t>(с учетом индивидуальных особенностей детей)</w:t>
      </w:r>
    </w:p>
    <w:p w:rsidR="0078434B" w:rsidRPr="00432FAC" w:rsidRDefault="0078434B" w:rsidP="00566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440"/>
        <w:gridCol w:w="1805"/>
        <w:gridCol w:w="2188"/>
        <w:gridCol w:w="1924"/>
      </w:tblGrid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Прием детей в группе с обязательным осмотром, термометрией выявления жалоб родителей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в носках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2 раза в день (дневная, вечерняя)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в зимний период до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 xml:space="preserve"> -15 градусов без ветра</w:t>
            </w: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Подвижные игры, упражнения на свежем воздухе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Физкультминутки (с включением в себя элементов гимнастики для глаз, дыхательной гимнастики и др.)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во время занятий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в носках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Оптимальный двигательный режим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Проветривание игровой и спальни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перед занятиями, перед сном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Фитонциды (лук, чеснок)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на период повышенной заболеваемости гриппом, ОРЗ)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используя рекомендации врача</w:t>
            </w: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Закаливание:</w:t>
            </w:r>
          </w:p>
          <w:p w:rsidR="0078434B" w:rsidRPr="00CC04C7" w:rsidRDefault="0078434B" w:rsidP="00CC04C7">
            <w:pPr>
              <w:numPr>
                <w:ilvl w:val="0"/>
                <w:numId w:val="29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4B" w:rsidRPr="00CC04C7" w:rsidRDefault="0078434B" w:rsidP="00CC04C7">
            <w:pPr>
              <w:numPr>
                <w:ilvl w:val="0"/>
                <w:numId w:val="29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Хождение по ребристой дорожке</w:t>
            </w:r>
          </w:p>
          <w:p w:rsidR="0078434B" w:rsidRPr="00CC04C7" w:rsidRDefault="0078434B" w:rsidP="00CC04C7">
            <w:pPr>
              <w:numPr>
                <w:ilvl w:val="0"/>
                <w:numId w:val="29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Пуговичному коврику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перед и после дневного сна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Рациональная одежда в соответствии с возрастом и температурным режимом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4B" w:rsidRPr="00CC04C7">
        <w:tc>
          <w:tcPr>
            <w:tcW w:w="709" w:type="dxa"/>
          </w:tcPr>
          <w:p w:rsidR="0078434B" w:rsidRPr="00CC04C7" w:rsidRDefault="0078434B" w:rsidP="00CC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Обливание ног водой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Хождение босиком</w:t>
            </w:r>
          </w:p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</w:tc>
        <w:tc>
          <w:tcPr>
            <w:tcW w:w="1811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18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8" w:type="dxa"/>
          </w:tcPr>
          <w:p w:rsidR="0078434B" w:rsidRPr="00CC04C7" w:rsidRDefault="0078434B" w:rsidP="00CC0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4C7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</w:tr>
    </w:tbl>
    <w:p w:rsidR="0078434B" w:rsidRPr="00432FAC" w:rsidRDefault="0078434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3F1BBB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3F1BBB">
      <w:pPr>
        <w:jc w:val="both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Список литературы.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 Веракса,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Н.Е. и др. Познавательное развитие.</w:t>
      </w:r>
      <w:r w:rsidRPr="00D176F7">
        <w:rPr>
          <w:sz w:val="28"/>
          <w:szCs w:val="28"/>
        </w:rPr>
        <w:t xml:space="preserve"> </w:t>
      </w:r>
      <w:r w:rsidRPr="35ECDAC1">
        <w:rPr>
          <w:sz w:val="28"/>
          <w:szCs w:val="28"/>
        </w:rPr>
        <w:t>/</w:t>
      </w:r>
      <w:r w:rsidRPr="00D176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Н.Е.</w:t>
      </w:r>
      <w:r w:rsidRPr="00D176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Веракса.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 – М.: Мозаика-синтез, 2014. 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Короткова, Н.А, Нежнов,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П.Г. Наблюдение за развитием детей в дошко</w:t>
      </w:r>
      <w:r>
        <w:rPr>
          <w:rFonts w:ascii="Times New Roman" w:hAnsi="Times New Roman" w:cs="Times New Roman"/>
          <w:sz w:val="28"/>
          <w:szCs w:val="28"/>
          <w:lang w:eastAsia="ar-SA"/>
        </w:rPr>
        <w:t>льных группах /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Изд. 3-е, дораб. – М.: Линка-Пресс, 2014.  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. Корчак Януш. Уважение к ребенку.</w:t>
      </w:r>
      <w:r w:rsidRPr="00E10D4C">
        <w:rPr>
          <w:sz w:val="28"/>
          <w:szCs w:val="28"/>
        </w:rPr>
        <w:t xml:space="preserve"> </w:t>
      </w:r>
      <w:r w:rsidRPr="35ECDAC1">
        <w:rPr>
          <w:sz w:val="28"/>
          <w:szCs w:val="28"/>
        </w:rPr>
        <w:t>/</w:t>
      </w:r>
      <w:r w:rsidRPr="00E10D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Януш</w:t>
      </w:r>
      <w:r w:rsidRPr="00E10D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Корчак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СПб.: Питер, 2015.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 Кравцов, Г.Г., Кравцова,Е.Е.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Психология и п</w:t>
      </w:r>
      <w:r>
        <w:rPr>
          <w:rFonts w:ascii="Times New Roman" w:hAnsi="Times New Roman" w:cs="Times New Roman"/>
          <w:sz w:val="28"/>
          <w:szCs w:val="28"/>
          <w:lang w:eastAsia="ar-SA"/>
        </w:rPr>
        <w:t>едагогика обучения дошкольников </w:t>
      </w:r>
      <w:r w:rsidRPr="35ECDAC1">
        <w:rPr>
          <w:sz w:val="28"/>
          <w:szCs w:val="28"/>
        </w:rPr>
        <w:t xml:space="preserve">[Текст]: учеб. пособие/ </w:t>
      </w:r>
      <w:r>
        <w:rPr>
          <w:rFonts w:ascii="Times New Roman" w:hAnsi="Times New Roman" w:cs="Times New Roman"/>
          <w:sz w:val="28"/>
          <w:szCs w:val="28"/>
          <w:lang w:eastAsia="ar-SA"/>
        </w:rPr>
        <w:t>Г.Г.Кравцов., Е.Е Кравцова. –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М: Мозаика-Синтез, 2013.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 Леонтьев,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А.Н. Психологические основы развития ребенка и обучения.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35ECDAC1">
        <w:rPr>
          <w:sz w:val="28"/>
          <w:szCs w:val="28"/>
        </w:rPr>
        <w:t>/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А.Н.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Леонтьев.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– М.: Смысл, 2012. 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 Лисина,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М.И. Формирование личности ребенка в общении.</w:t>
      </w:r>
      <w:r w:rsidRPr="001E11EE">
        <w:rPr>
          <w:sz w:val="28"/>
          <w:szCs w:val="28"/>
        </w:rPr>
        <w:t xml:space="preserve"> </w:t>
      </w:r>
      <w:r w:rsidRPr="35ECDAC1">
        <w:rPr>
          <w:sz w:val="28"/>
          <w:szCs w:val="28"/>
        </w:rPr>
        <w:t>/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М.И.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Лисина  – СПб.: Питер, 2009. 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 Михайленко,Н.Я., Короткова,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Н.А. Ориентиры и требования к обновлению содержания дошкольного образования: метод.рекомендации.</w:t>
      </w:r>
      <w:r w:rsidRPr="001E11EE">
        <w:rPr>
          <w:sz w:val="28"/>
          <w:szCs w:val="28"/>
        </w:rPr>
        <w:t xml:space="preserve"> </w:t>
      </w:r>
      <w:r w:rsidRPr="35ECDAC1">
        <w:rPr>
          <w:sz w:val="28"/>
          <w:szCs w:val="28"/>
        </w:rPr>
        <w:t>[Текст]: учеб. пособие/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Н.Я.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Михайленко.,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Н.А.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Короткова.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– М., 1993. 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8. Михайлова-Свирская, Л.В.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Индивидуализация образования детей дошкольного возраста.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35ECDAC1">
        <w:rPr>
          <w:sz w:val="28"/>
          <w:szCs w:val="28"/>
        </w:rPr>
        <w:t>[Текст]: учеб. пособие/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Л.В.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Михайлова-Свирская.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– М.: Просвещение, 2014.  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 Обухова, Л.Ф. Возрастная психология.</w:t>
      </w:r>
      <w:r w:rsidRPr="001E11EE">
        <w:rPr>
          <w:sz w:val="28"/>
          <w:szCs w:val="28"/>
        </w:rPr>
        <w:t xml:space="preserve"> </w:t>
      </w:r>
      <w:r w:rsidRPr="35ECDAC1">
        <w:rPr>
          <w:sz w:val="28"/>
          <w:szCs w:val="28"/>
        </w:rPr>
        <w:t>[Текст]: учеб. пособие/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Л.Ф.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Обухова.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 гриф МО, М.: Юрайт, 2014.  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10. Патяева,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Е.Ю. От рождения до школы. Первая книга думающего 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>. </w:t>
      </w:r>
      <w:r w:rsidRPr="35ECDAC1">
        <w:rPr>
          <w:sz w:val="28"/>
          <w:szCs w:val="28"/>
        </w:rPr>
        <w:t>[Текст]: учеб. пособие/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Е.Ю.</w:t>
      </w:r>
      <w:r w:rsidRPr="001E11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Патяева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.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М.: Смысл, 2014. </w:t>
      </w:r>
    </w:p>
    <w:p w:rsidR="0078434B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 Поддьяков, Н.Н. Психическое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hAnsi="Times New Roman" w:cs="Times New Roman"/>
          <w:sz w:val="28"/>
          <w:szCs w:val="28"/>
          <w:lang w:eastAsia="ar-SA"/>
        </w:rPr>
        <w:t>азвитие и саморазвитие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ребенка-дошкольника. Ближние и дальние горизонты.</w:t>
      </w:r>
      <w:r w:rsidRPr="003D7ACB">
        <w:rPr>
          <w:sz w:val="28"/>
          <w:szCs w:val="28"/>
        </w:rPr>
        <w:t xml:space="preserve"> </w:t>
      </w:r>
      <w:r w:rsidRPr="35ECDAC1">
        <w:rPr>
          <w:sz w:val="28"/>
          <w:szCs w:val="28"/>
        </w:rPr>
        <w:t>/</w:t>
      </w:r>
      <w:r w:rsidRPr="003D7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Н.Н.</w:t>
      </w:r>
      <w:r w:rsidRPr="003D7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Поддьяков.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– М.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2013. </w:t>
      </w:r>
    </w:p>
    <w:p w:rsidR="0078434B" w:rsidRPr="00432FAC" w:rsidRDefault="0078434B" w:rsidP="00C1271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12. </w:t>
      </w:r>
      <w:r>
        <w:rPr>
          <w:rFonts w:ascii="Roboto" w:hAnsi="Roboto" w:cs="Roboto"/>
          <w:sz w:val="29"/>
          <w:szCs w:val="29"/>
        </w:rPr>
        <w:t>Русаков, А. </w:t>
      </w:r>
      <w:r>
        <w:rPr>
          <w:rFonts w:ascii="Roboto" w:hAnsi="Roboto" w:cs="Roboto"/>
          <w:vanish/>
          <w:sz w:val="29"/>
          <w:szCs w:val="29"/>
        </w:rPr>
        <w:t>Автор: Русаков А.Автор: Русаков А.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Антология дошкольного образования: Навигатор образовательных пр</w:t>
      </w:r>
      <w:r>
        <w:rPr>
          <w:rFonts w:ascii="Times New Roman" w:hAnsi="Times New Roman" w:cs="Times New Roman"/>
          <w:sz w:val="28"/>
          <w:szCs w:val="28"/>
          <w:lang w:eastAsia="ar-SA"/>
        </w:rPr>
        <w:t>ограмм дошкольного образования: сборник. </w:t>
      </w:r>
      <w:r w:rsidRPr="35ECDAC1">
        <w:rPr>
          <w:sz w:val="28"/>
          <w:szCs w:val="28"/>
        </w:rPr>
        <w:t>/</w:t>
      </w:r>
      <w:r>
        <w:rPr>
          <w:rFonts w:ascii="Roboto" w:hAnsi="Roboto" w:cs="Roboto"/>
          <w:sz w:val="29"/>
          <w:szCs w:val="29"/>
        </w:rPr>
        <w:t> А. Русаков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.– М.: Изд-во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«Национальное образование», 2015.</w:t>
      </w:r>
      <w:r w:rsidRPr="00D176F7">
        <w:rPr>
          <w:rFonts w:ascii="Roboto" w:hAnsi="Roboto" w:cs="Roboto"/>
          <w:vanish/>
          <w:sz w:val="29"/>
          <w:szCs w:val="29"/>
        </w:rPr>
        <w:t xml:space="preserve"> </w:t>
      </w:r>
      <w:r>
        <w:rPr>
          <w:rFonts w:ascii="Roboto" w:hAnsi="Roboto" w:cs="Roboto"/>
          <w:vanish/>
          <w:sz w:val="29"/>
          <w:szCs w:val="29"/>
        </w:rPr>
        <w:t>Автор: Русаков А.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13. Эльконин,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Д.Б. Избранные психологические труды.</w:t>
      </w:r>
      <w:r w:rsidRPr="003D7ACB">
        <w:rPr>
          <w:sz w:val="28"/>
          <w:szCs w:val="28"/>
        </w:rPr>
        <w:t xml:space="preserve"> </w:t>
      </w:r>
      <w:r w:rsidRPr="35ECDAC1">
        <w:rPr>
          <w:sz w:val="28"/>
          <w:szCs w:val="28"/>
        </w:rPr>
        <w:t>/</w:t>
      </w:r>
      <w:r w:rsidRPr="003D7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Д.Б.</w:t>
      </w:r>
      <w:r w:rsidRPr="003D7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Эльконин.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М.: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1989.</w:t>
      </w:r>
    </w:p>
    <w:p w:rsidR="0078434B" w:rsidRPr="00432FAC" w:rsidRDefault="0078434B" w:rsidP="003F1B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14. Юдина,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Е.Г. Педагогическая диагностика в детском саду.</w:t>
      </w:r>
      <w:r w:rsidRPr="003D7ACB">
        <w:rPr>
          <w:sz w:val="28"/>
          <w:szCs w:val="28"/>
        </w:rPr>
        <w:t xml:space="preserve"> </w:t>
      </w:r>
      <w:r w:rsidRPr="35ECDAC1">
        <w:rPr>
          <w:sz w:val="28"/>
          <w:szCs w:val="28"/>
        </w:rPr>
        <w:t>/</w:t>
      </w:r>
      <w:r w:rsidRPr="003D7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Е.Г.</w:t>
      </w:r>
      <w:r w:rsidRPr="003D7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Юдина.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 xml:space="preserve">  – М.: Просвещение, 2005.  </w:t>
      </w:r>
    </w:p>
    <w:p w:rsidR="0078434B" w:rsidRDefault="0078434B" w:rsidP="00C1271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643F86">
        <w:rPr>
          <w:rFonts w:ascii="Times New Roman" w:hAnsi="Times New Roman" w:cs="Times New Roman"/>
          <w:sz w:val="28"/>
          <w:szCs w:val="28"/>
          <w:lang w:eastAsia="ar-SA"/>
        </w:rPr>
        <w:t xml:space="preserve">Закон «Об образовании» Российской Федерации. </w:t>
      </w:r>
    </w:p>
    <w:p w:rsidR="0078434B" w:rsidRPr="00643F86" w:rsidRDefault="0078434B" w:rsidP="00C1271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</w:t>
      </w:r>
      <w:r w:rsidRPr="00643F86">
        <w:rPr>
          <w:rFonts w:ascii="Times New Roman" w:hAnsi="Times New Roman" w:cs="Times New Roman"/>
          <w:sz w:val="28"/>
          <w:szCs w:val="28"/>
          <w:lang w:eastAsia="ar-SA"/>
        </w:rPr>
        <w:t>Конвенция ООН о правах ребенка, 1989г.</w:t>
      </w:r>
    </w:p>
    <w:p w:rsidR="0078434B" w:rsidRPr="00432FAC" w:rsidRDefault="0078434B" w:rsidP="00C1271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17. </w:t>
      </w:r>
      <w:r w:rsidRPr="00432FAC">
        <w:rPr>
          <w:rFonts w:ascii="Times New Roman" w:hAnsi="Times New Roman" w:cs="Times New Roman"/>
          <w:sz w:val="28"/>
          <w:szCs w:val="28"/>
          <w:lang w:eastAsia="ar-SA"/>
        </w:rPr>
        <w:t>Навигатор образовательных программ дошкольного образования [Электронный ресурс].─ Режим доступа:http://Navigator.firo.ru.</w:t>
      </w:r>
    </w:p>
    <w:p w:rsidR="0078434B" w:rsidRDefault="0078434B" w:rsidP="003F1BBB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32FA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F05F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434B" w:rsidRDefault="0078434B" w:rsidP="004F05F9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78434B" w:rsidRDefault="0078434B" w:rsidP="00341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78434B" w:rsidRDefault="0078434B" w:rsidP="00341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Экскурсия в лес</w:t>
      </w:r>
    </w:p>
    <w:p w:rsidR="0078434B" w:rsidRDefault="0078434B" w:rsidP="004416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6C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Программное содержание</w:t>
      </w:r>
      <w:r w:rsidRPr="004416CC">
        <w:rPr>
          <w:rFonts w:ascii="Times New Roman" w:hAnsi="Times New Roman" w:cs="Times New Roman"/>
          <w:sz w:val="28"/>
          <w:szCs w:val="28"/>
          <w:lang w:eastAsia="ru-RU"/>
        </w:rPr>
        <w:t>:Расширять представления детей о разнообразии растительного мира. Дать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</w:r>
    </w:p>
    <w:p w:rsidR="0078434B" w:rsidRDefault="0078434B" w:rsidP="002A748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деятельности: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добрый день! Я очень рада нашей с вами встрече! Сегоня мы с вами совершим прогулку-экскурсию в лес знаем много нового о жизни природы в это время года. А для начала вспомним с вами правила поведения на улице. (Ответы детей) 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какое время года сейчас?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Осень!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как же вы догадались?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Деревья и трава пожелтели.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А какие еще признаки осени вам известны?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Частые дожди, первые заморозки, листопад, отлет птиц.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пора идти на прогулку. Чтобы на прогулке нам не было слишком жарко или холодно, нам нужно одеться по погоде, тем более, что погода сейчас переменчивая. Подойдите, пожалуйста, к окну, и посмотрите на небо: солнышко там или тучи; на асфальт: мокрый он или сухой?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Собираемся на прогулку. На улице дети и воспитатель подходят к Лесовичку.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Здравствуйте! Вы кто?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Лесовичок: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– Лесовичок! Живу в лесу и слежу там за порядком, знаю все лесные тайны, лесные сказки, понимаю язык птиц, животных растений. Так вот, ко мне часто прилетают птицы и рассказывают, что вы такие молодцы –не рвете цветов, не обижаете птиц и насекомых, ухаживаете за растениями, кормите птиц зимой, а также знаете много интересного о природе. Вот и решил я посмотреть так ли это?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Лесовичок, ребята у нас действительно хорошие: добрые, весёлые, трудолюбивые. Мы очень рады, что ты к нам пришел. Мы тебе с радостью расскажем и покажем то, что мы знаем и умеем. Я приглашаю всех на нашу площадку.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Лесовичок, дети и воспитатель проходят на площадку.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907F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пришли на нш любимый участок. Перед  нами кроасивая поляна, на которой растут разные деревья. Посмотрите, ребята, как красиво вокруг! Сколько удивительных красок дарит нам осень!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Деревья – украшение нашей земли,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Без них не живут муравьи, соловьи,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Ни звери, ни ягоды, ни грибы, 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Ни люди, ни птицы и ни слоны. 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посмотрим н наши деревья внимательно. Кто знет, что это за дерево? (воспитатель и дети подходят к березе) А как вы догадались? (у березы белый ствол)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березку легко найти по белому стволу. Но в белой коре есть черные черточки. Эти черточки называются «чечевички» (повторите, пожалуйста,это новое слово). Ребята, оказывается, чечевички – это нос березы, через который она дышит. Вот какое важное значение для дерева имеют эти черные черточки – чечевички. Давайте назовем березу красивыми словами (ответы детей). Береза – единственное дерево на земле с белой корой. Мы с вами знаем, что за красоту береза выбрана символом России.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Рано утром встает она солнце встречать,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Улыбнувшись, посмотрит в зеркальную гладь.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И, наверно, на свете нет березы родней,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Ведь береза – частица России моей!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Подойдите поближе к нашей красавице, потрогайте ствол. 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он на ощупь?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Какие части дерева вы еще знаете? 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-Какие ветки у березы? 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-Зачем нужен корень дереву?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формы березовые листочки?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Какого цвета были листья у березки летом?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Какого цвета листья у березки стали осенью?  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 каким предметом часто сравнивают желтые березовые листья?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 внимательно на березу. На ней столько же листьев, сколько было летом?(нет, их стало меньше)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Куда делись листочки с веточек? ( они облетели)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 они облетели?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 коробочки.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что лежит в этой замечательнойкоробочке вы узнаете, отгадав загадку.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золотой клубочек</w:t>
      </w:r>
    </w:p>
    <w:p w:rsidR="0078434B" w:rsidRPr="001B1C03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Спрятался дубочек. (желудь)</w:t>
      </w:r>
    </w:p>
    <w:p w:rsidR="0078434B" w:rsidRDefault="0078434B" w:rsidP="00964B6C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этого плода вырстает дуб? (желудь)</w:t>
      </w:r>
    </w:p>
    <w:p w:rsidR="0078434B" w:rsidRDefault="0078434B" w:rsidP="00964B6C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плоды растут на дубе?</w:t>
      </w:r>
    </w:p>
    <w:p w:rsidR="0078434B" w:rsidRDefault="0078434B" w:rsidP="00964B6C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Растет ли у нас на участке дуб?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вам, ребята,пройти в  рощу и посмотреть как растут деревья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Прогулка в  рощу.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Посмотрите какими ровными рядками растут Откуда они здесь взялись? Кто их посадил? Для чего они здесь?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Возьмите листочки  и скажите на что они похожи? Какой они формы? Какого цвета листья ? А сейчас мы поиграем  в игру «С какого дерева листок?»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дуба – дубовый,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липы – липовый,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рябины – рябиновый,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тополя – тополиный,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осины – осиновый,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клена – кленовый,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березы – березовый,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ольхи – ольховый.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Следом проводится игра «Найди в каждой цепочке лишнее слово»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ель, рябина, тюльпан, клен;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тополь, береза, шиповник, дуб;</w:t>
      </w:r>
    </w:p>
    <w:p w:rsidR="0078434B" w:rsidRDefault="0078434B" w:rsidP="00964B6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-рябина, яблоня, черемуха, смородина;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-дуб, осина, ель, липа.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сейчас, ребята, давайте соберем листочки. После чего мы с вами поиграем с ними.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Проводится подвижная игра «Мы осенние листочки». Дети стоят кружком с листочками в руках, говорят и делают движения: «Мы – листочки, мы – листочки, мы – осенние листочки,мы на веточках сидели, ветер дунул – полетели (дети разбегаются). Мы летали, мы летали, а потом летать устали. Перестал дуть ветерок – мы присели все в кружок, (дети приседают на корточки, поднимая листочки над головой)ветер сново вдруг подул и листочки быстро сдул, (дети разбегаются, помахивая листочками). Все листочки полетели и на землю тихо сели (дети подбрасывают листочки вверх и следят, куда они упадут)»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Окончание прогулки. Воспитатель созывает детей вместе.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 мы сегодня с вами наблюдали? В какие игры играли? Что интересного вы запомнили?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Яхочу вручит вам желуди, в память о нашей с вами прогулке в рощу (сюрприз вручается).  А сейчас нам пора обратно в детский сад.</w:t>
      </w:r>
    </w:p>
    <w:p w:rsidR="0078434B" w:rsidRDefault="0078434B" w:rsidP="002A74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Pr="00A76450" w:rsidRDefault="0078434B" w:rsidP="00A76450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78434B" w:rsidRPr="00A76450" w:rsidRDefault="0078434B" w:rsidP="00A7645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Примерныйсписок литературы</w:t>
      </w:r>
    </w:p>
    <w:p w:rsidR="0078434B" w:rsidRPr="00A76450" w:rsidRDefault="0078434B" w:rsidP="00A764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группа(от 5 до 6 лет)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Русский фольклор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Песенки.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«Грачи-киричи…»; «Уж ты, пташечка, ты залетная…»; «Ласточка-ласточка…»; «Дождик, дождик, веселей…»; «Божья коровка…».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Сказки.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обр.М. Булатова; «Финист — ясный сокол», обр. А. Платонова.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Фольклор народов мира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Песенки.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Произведения поэтов и писателей России и Родного края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Поэзия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Проза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Литературные сказки.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 xml:space="preserve">Т. Александрова. «Домовенок Кузька» (главы); В. Бианки. «Сова»; Б. Заходер. «Серая звездочка»; А. Пушкин. «Сказка о царе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Салтане, о сыне его славном и могучем богатыре ГвидонеСалтановиче и о прекрасной царевне Лебеди»; П. Бажов. «Серебряное копытце»; Н. Телешов. «Крупеничка»; В. Катаев. «Цветик-семицветик».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Произведения поэтов и писателей разных стран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Поэзия.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А. Милн. «Баллада о королевском бутерброде», пер. с англ.С.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Литературные сказки.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Х. Мякеля. «Господин Ау» (главы из книги), пер. с финск. Э. Успенского; Р. Киплинг. «Слоненок», пер. с англ.К. Чуковского, стихи в пер. С. Маршака; А. Линдгрен. «Карлсон, который живет на крыше, опять прилетел» (главы в сокр.), пер. со швед. Л.Лунгиной.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Произведения для заучивания наизусть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sz w:val="28"/>
          <w:szCs w:val="28"/>
          <w:lang w:eastAsia="ru-RU"/>
        </w:rPr>
        <w:t>«По дубочку постучишь...», рус.нар.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Для чтения в лицах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sz w:val="28"/>
          <w:szCs w:val="28"/>
          <w:lang w:eastAsia="ru-RU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Дополнительная литература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Русские народные сказки.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«Никита Кожемяка» (из сборника сказок А. Афанасьева); «Докучные сказки».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Зарубежные народные сказки.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Проза.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Б. Житков. «Белый домик», «Как я ловил человечков»; Г. Снегирев. 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Поэзия.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 xml:space="preserve">Я. Аким. «Жадина»; Ю. Мориц. «Домик с трубой»; Р. Сеф. «Совет», «Бесконечные стихи»; Д. Хармс. «Уж я бегал, бегал, бегал…»; Д. Чиарди «О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том, у кого три глаза», пер. с англ. Р. Сефа; Б. Заходер «Приятная встреча»; С. Черный. «Волк»; А. Плещеев. «Мой садик»; С. Маршак. «Почта».</w:t>
      </w:r>
    </w:p>
    <w:p w:rsidR="0078434B" w:rsidRPr="00A76450" w:rsidRDefault="0078434B" w:rsidP="00A7645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64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Литературные сказки. </w:t>
      </w:r>
      <w:r w:rsidRPr="00A76450">
        <w:rPr>
          <w:rFonts w:ascii="Times New Roman" w:hAnsi="Times New Roman" w:cs="Times New Roman"/>
          <w:sz w:val="28"/>
          <w:szCs w:val="28"/>
          <w:lang w:eastAsia="ru-RU"/>
        </w:rPr>
        <w:t>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 «Небылицы в лицах», «Как лягушку продавали»; Л. Петрушевская. «Кот, который умел петь»; А. Митяев. «Сказка про трех пиратов».</w:t>
      </w:r>
    </w:p>
    <w:p w:rsidR="0078434B" w:rsidRPr="00FE5C51" w:rsidRDefault="0078434B" w:rsidP="00FE5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78434B" w:rsidRPr="00FE5C51" w:rsidRDefault="0078434B" w:rsidP="00FE5C5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Примерныймузыкальный репертуар</w:t>
      </w:r>
    </w:p>
    <w:p w:rsidR="0078434B" w:rsidRPr="00FE5C51" w:rsidRDefault="0078434B" w:rsidP="00FE5C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группа(от 5 до 6 лет)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Слушание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 (из цикла» Времена года» П. Чайковского); «Полька», муз. Д. Львова-Компанейца, сл. З. Петровой; «Мамин праздник», муз. Е. Тиличеевой, сл. Л. Румарчук; 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молитва», «В церкви» (из «Детского альбома» П. Чайковского); «Музыка», муз. Г. Струве; «Жаворонок», муз. М. Глинки; «Мотылек», муз. С. Майкапара; 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С.Майкапара); «Раскаяние», «Утро», «Вечер» (из сборника «Детскаямузыка»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Пение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на развитие слуха и голоса.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 xml:space="preserve">«Зайка», муз. В. Карасевой, сл. Н. Френкель; «Сшили кошке к празднику сапожки», детская песенка; «Ворон», рус.нар. песня, обраб. Е. Тиличеевой; «Андрей-воробей», рус.нар. песня, обр. Ю. Слонова; «Бубенчики», «Гармошка», муз. Е. Тиличеевой; «Считалочка», муз. 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Арсеева; «Снега-жемчуга», муз. М. Пархаладзе, сл. М. Пляцковского; «Где зимуют зяблики?», муз. Е. Зарицкой, сл.Л. Куклина; «Паровоз», «Петрушка», муз. В. Карасевой, сл. Н. Френкель; «Барабан», муз. Е. Тиличеевой, сл. Н. Найденовой; «Тучка», закличка; «Колыбельная», муз. Е. Тиличеевой, сл. Н. Найденовой; рус.нар. Песенки и попевки.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Песни.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Клоковой. «Курица», муз. Е. Тиличеевой, сл. М. Долинова; «Березка», муз. Е. Тиличеевой, сл.П.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 А. Филиппенко, сл. Т. Волгиной.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Песенное творчество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«Колыбельная», рус.нар. песня; «Марш», муз. М. Красева; «Дили-ди-ли! Бом! Бом!», укр. нар.песня, сл. Е. Макшанцевой; «Придумай песенку»; потешки, дразнилки, считалки и другие рус. нар. попевки.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Музыкально-ритмические движения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Вишкарева (вариации на рус.нар. мелодию «Из-под дуба, из-под вяза»); «Росинки», муз. С. Майкапара; «Канава», рус.нар. мелодия, обр. Р. Рустамова.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с предметами.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«Вальс», муз. А. Дворжака; «Упражнения с ленточками», укр. нар.мелодия, обр. Р. Рустамова; «Гавот», муз. Ф. Госсека; «Передача платочка», муз. Т. Ломовой; «Упражнения с мячами», муз. Т. Ломовой; «Вальс», муз. Ф. Бургмюллера.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Этюды.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«Тихий танец» (тема из вариаций), муз. В. Моцарта; «Полька», нем. нар.танец; «Поспи и попляши» («Игра с куклой»), муз. Т. Ломовой; «Ау!» («Игра в лесу», муз.Т. Ломовой).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Танцы и пляски.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 xml:space="preserve">«Дружные пары», муз. И. Штрауса («Полька»); «Парный танец», муз. Ан. Александрова («Полька»); «Приглашение», рус.нар. мелодия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«Лен», обраб. М. Раухвергера; «Задорный танец», муз. В. Золотарева; «Зеркало», «Ой, хмель мой, хмелек», рус.нар.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мелодия.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Характерные танцы.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«Матрешки», муз. Б. Мокроусова; «Чеботуха», рус.нар. мелодия, обраб. В. Золотарева; «Танец бусинок», муз. Т. Ломовой; «Пляска Петрушек», хорват.нар. мелодия; «Хлопушки», муз. Н. Кизельваттер; «Танец Снегурочки и снежинок», муз. Р. Глиэра; «Танец гномов», муз. Ф. Черчеля; «Танец скоморохов», муз. Н. Римского-Корсакова; «Танец цирковых лошадок», муз. М. Красева; «Пляска медвежат», муз. М. Красева; «Встреча в лесу», муз. Е. Тиличеевой.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Хороводы.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«К нам гости пришли», муз. Ан. Александрова, сл.М. Ивенсен;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 «Хоровод цветов», муз. Ю. Слонова; «Как пошли наши подружки», «Совьюном я хожу», «А я по лугу», «Земелюшка-чернозем», рус.нар. песни, обр. В. Агафонникова; «Ай да березка», муз. Т. Попатенко, сл. Ж. Агаджановой; «Возле речки, возле моста»; «Пошла млада за водой», рус.нар. песни, обр. В. Агафонникова.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Музыкальные игры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«Ловишка», муз. Й. Гайдна; «Не выпустим», муз. Т. Ломовой; «Будь ловким!», муз. Н. Ладухина; «Игра с бубном», муз. М. Красева; «Ищиигрушку», «Будь ловкий», рус.нар. мелодия, обр. В. Агафонникова; «Летчики на аэродроме», муз. М. Раухвергера; «Найди себе пару», латв. нар.мелодия, обраб. Т. Попатенко; «Игра со звоночком», муз. С. Ржавской; «Коти мыши», муз. Т. Ломовой; «Погремушки», муз. Т. Вилькорейской; «Берегиобруч», муз. В. Витлина; «Найди игрушку», латв. нар.песня, обр. Г. Фрида.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 с пением.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«Колпачок», «Ой, заинька по сенечкам», «Ворон», рус.нар. песни; «Заинька», рус. нар. песня, обр. Н. Римского-Корсакова; «Как на тоненький ледок», рус. нар. песня, обраб. А. Рубца; «Ворон», рус.нар. мелодия, обр. Е. Тиличеевой; «Две тетери», рус. нар. мелодия, обраб. В. Агафонникова; «Кот Васька», муз. Г. Лобачева, сл. Н. Френкель; «Ежик», муз. А. Аверина; «Хоровод в лесу», муз. М. Иорданского; «Ежики мышки», муз. М. Красева, сл. М. Клоковой; «Цветы», муз. Н. Бахутовой, слова народные.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Музыкально-дидактические игры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Развитие звуковысотного слуха.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«Музыкальное лото», «Ступеньки», «Где мои детки?», «Мама и детки».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чувства ритма.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«Определи по ритму», «Ритмические полоски», «Учись танцевать», «Ищи».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тембрового слуха.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«На чем играю?», «Музыкальные загадки», «Музыкальный домик».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диатонического слуха.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«Громко, тихо запоем», «Звенящие колокольчики».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восприятия музыки и музыкальной памяти.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«Будь внимательным», «Буратино», «Музыкальный магазин», «Времена года», «Наши песни».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Инсценировки и музыкальные спектакли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«К нам гости пришли», муз. Ан. Александрова; «Как у наших у ворот», рус.нар. мелодия, обр. В. Агафонникова; «Где ты был, Иванушка?», рус. нар. мелодия, обр. М. Иорданского; «Моя любимая кукла», автор Т. Коренева; «Полянка» (музыкальная игра-сказка), муз. Т. Вилькорейской.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танцевально-игрового творчества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рус.нар. мелодия, обр. Р. Рустамова; «А я по лугу», рус. нар. мелодия, обр. Т. Смирновой.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на детских музыкальных инструментах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«Небо синее», «Смелый пилот», муз. Е. Тиличеевой, сл. М. Долинова; «Дон-дон», рус.нар. песня, обр. Р. Рустамова; «Гори, гори ясно!», рус. нар. мелодия; «Пастушок», чеш. нар. мелодия, обр. И. Берковича; «Петушок», рус. нар. песня, обр. М. Красева; «Часики», муз. С. Вольфензона; «Жилу нашей бабушки черный баран», рус.нар. шуточная песня, обр. В. Агафонникова.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Pr="00FE5C51" w:rsidRDefault="0078434B" w:rsidP="00FE5C51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4</w:t>
      </w:r>
    </w:p>
    <w:p w:rsidR="0078434B" w:rsidRPr="00FE5C51" w:rsidRDefault="0078434B" w:rsidP="00FE5C5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переченьосновных движений,</w:t>
      </w:r>
    </w:p>
    <w:p w:rsidR="0078434B" w:rsidRPr="00FE5C51" w:rsidRDefault="0078434B" w:rsidP="00FE5C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 и упражнений</w:t>
      </w:r>
    </w:p>
    <w:p w:rsidR="0078434B" w:rsidRPr="00FE5C51" w:rsidRDefault="0078434B" w:rsidP="00FE5C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группа(от 5 до 6 лет)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Основные движения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Ходьба.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 по трое, вдоль стен зала с поворотом, с выполнением различных заданий воспитателя.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в равновесии.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Бег.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Ползание и лазанье.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Прыжки.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 xml:space="preserve">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скакалку, вращая ее вперед и назад, через длинную скакалку (неподвижную и качающуюся).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Бросание, ловля, метание.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Групповые упражнения с переходами.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Ритмическая гимнастика.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Общеразвивающие упражнения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кистей рук, развития и укрепления мышц плечевого пояса.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 xml:space="preserve">Переступать на месте, не отрывая носки ног от пола. Приседать (с каждым разом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Статические упражнения.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 упражнения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Катание на санках.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Катать друг друга на санках, кататься с горки подвое. Выполнять повороты при спуске.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Скольжение.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Скользить по ледяным дорожкам с разбега, приседая и вставая во время скольжения.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Ходьба на лыжах.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дистанцию1–2 км.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 на лыжах.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«Кто первый повернется?», «Слалом», «Подними», «Догонялки».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Катание на велосипеде и самокате.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Плавание.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Игры на воде.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«Фонтан», «Коробочка», «Море волнуется», «Качели», «Поезд в тоннеле», «Поймай воду», «Волны на море».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Гидроаэробика.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Двигаться в воде, выполняя повороты, прыжки.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 игры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Городки.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Бросать биты сбоку, занимая правильное исходное положение. Знать 3–4 фигуры. Выбивать городки с полукона (2–3 м) и кона (5–6 м).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Элементы баскетбола.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Бадминтон.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Отбивать волан ракеткой, направляя его в определенную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sz w:val="28"/>
          <w:szCs w:val="28"/>
          <w:lang w:eastAsia="ru-RU"/>
        </w:rPr>
        <w:t>сторону. Играть в паре с воспитателем.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Элементы футбола.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Элементы хоккея.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игры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бегом.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прыжками.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лазаньем и ползанием.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«Кто скорее доберется до флажка?», «Медведь и пчелы», «Пожарные на ученье».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метанием.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Эстафеты.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элементами соревнования.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«Кто скорее пролезет через обруч к флажку?», «Кто быстрее?», «Кто выше?».</w:t>
      </w:r>
    </w:p>
    <w:p w:rsidR="0078434B" w:rsidRPr="00FE5C51" w:rsidRDefault="0078434B" w:rsidP="00FE5C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Народные игры. </w:t>
      </w:r>
      <w:r w:rsidRPr="00FE5C51">
        <w:rPr>
          <w:rFonts w:ascii="Times New Roman" w:hAnsi="Times New Roman" w:cs="Times New Roman"/>
          <w:sz w:val="28"/>
          <w:szCs w:val="28"/>
          <w:lang w:eastAsia="ru-RU"/>
        </w:rPr>
        <w:t>«Гори, гори ясно!» и др.</w:t>
      </w:r>
    </w:p>
    <w:p w:rsidR="0078434B" w:rsidRPr="00FE5C51" w:rsidRDefault="0078434B" w:rsidP="00A764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34B" w:rsidRPr="004416CC" w:rsidRDefault="0078434B" w:rsidP="004416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434B" w:rsidRPr="004416CC" w:rsidSect="002948F2">
      <w:footerReference w:type="default" r:id="rId8"/>
      <w:pgSz w:w="11906" w:h="16838"/>
      <w:pgMar w:top="851" w:right="1080" w:bottom="1134" w:left="108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93" w:rsidRDefault="00304D93" w:rsidP="0085009C">
      <w:pPr>
        <w:spacing w:after="0" w:line="240" w:lineRule="auto"/>
      </w:pPr>
      <w:r>
        <w:separator/>
      </w:r>
    </w:p>
  </w:endnote>
  <w:endnote w:type="continuationSeparator" w:id="1">
    <w:p w:rsidR="00304D93" w:rsidRDefault="00304D93" w:rsidP="008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4B" w:rsidRDefault="00C06775">
    <w:pPr>
      <w:pStyle w:val="a6"/>
      <w:jc w:val="center"/>
    </w:pPr>
    <w:r w:rsidRPr="0085009C">
      <w:rPr>
        <w:sz w:val="24"/>
        <w:szCs w:val="24"/>
      </w:rPr>
      <w:fldChar w:fldCharType="begin"/>
    </w:r>
    <w:r w:rsidR="0078434B" w:rsidRPr="0085009C">
      <w:rPr>
        <w:sz w:val="24"/>
        <w:szCs w:val="24"/>
      </w:rPr>
      <w:instrText xml:space="preserve"> PAGE   \* MERGEFORMAT </w:instrText>
    </w:r>
    <w:r w:rsidRPr="0085009C">
      <w:rPr>
        <w:sz w:val="24"/>
        <w:szCs w:val="24"/>
      </w:rPr>
      <w:fldChar w:fldCharType="separate"/>
    </w:r>
    <w:r w:rsidR="00DE61C1">
      <w:rPr>
        <w:noProof/>
        <w:sz w:val="24"/>
        <w:szCs w:val="24"/>
      </w:rPr>
      <w:t>80</w:t>
    </w:r>
    <w:r w:rsidRPr="0085009C">
      <w:rPr>
        <w:sz w:val="24"/>
        <w:szCs w:val="24"/>
      </w:rPr>
      <w:fldChar w:fldCharType="end"/>
    </w:r>
  </w:p>
  <w:p w:rsidR="0078434B" w:rsidRDefault="007843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93" w:rsidRDefault="00304D93" w:rsidP="0085009C">
      <w:pPr>
        <w:spacing w:after="0" w:line="240" w:lineRule="auto"/>
      </w:pPr>
      <w:r>
        <w:separator/>
      </w:r>
    </w:p>
  </w:footnote>
  <w:footnote w:type="continuationSeparator" w:id="1">
    <w:p w:rsidR="00304D93" w:rsidRDefault="00304D93" w:rsidP="0085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E33"/>
    <w:multiLevelType w:val="hybridMultilevel"/>
    <w:tmpl w:val="7E04DD34"/>
    <w:lvl w:ilvl="0" w:tplc="34C849AC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03E75FD4"/>
    <w:multiLevelType w:val="hybridMultilevel"/>
    <w:tmpl w:val="39503368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4B6FA0"/>
    <w:multiLevelType w:val="hybridMultilevel"/>
    <w:tmpl w:val="2B0CEAD2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B63752"/>
    <w:multiLevelType w:val="hybridMultilevel"/>
    <w:tmpl w:val="ECD2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EC5B25"/>
    <w:multiLevelType w:val="hybridMultilevel"/>
    <w:tmpl w:val="B20AAD02"/>
    <w:lvl w:ilvl="0" w:tplc="A5229738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0E3835DA"/>
    <w:multiLevelType w:val="hybridMultilevel"/>
    <w:tmpl w:val="D45C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67BD7"/>
    <w:multiLevelType w:val="multilevel"/>
    <w:tmpl w:val="6224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4F07858"/>
    <w:multiLevelType w:val="hybridMultilevel"/>
    <w:tmpl w:val="0EE84E68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5A5FDD"/>
    <w:multiLevelType w:val="multilevel"/>
    <w:tmpl w:val="FAC4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9C308F1"/>
    <w:multiLevelType w:val="hybridMultilevel"/>
    <w:tmpl w:val="849005D6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4F0B19"/>
    <w:multiLevelType w:val="hybridMultilevel"/>
    <w:tmpl w:val="C734C49E"/>
    <w:lvl w:ilvl="0" w:tplc="90DCAF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C833EA"/>
    <w:multiLevelType w:val="hybridMultilevel"/>
    <w:tmpl w:val="D1A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20DB"/>
    <w:multiLevelType w:val="multilevel"/>
    <w:tmpl w:val="492E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24A098A"/>
    <w:multiLevelType w:val="hybridMultilevel"/>
    <w:tmpl w:val="E3E8EA44"/>
    <w:lvl w:ilvl="0" w:tplc="B2E4741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FB0501"/>
    <w:multiLevelType w:val="hybridMultilevel"/>
    <w:tmpl w:val="B29A6DE8"/>
    <w:lvl w:ilvl="0" w:tplc="CFA803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092CAB"/>
    <w:multiLevelType w:val="multilevel"/>
    <w:tmpl w:val="A36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6D66A14"/>
    <w:multiLevelType w:val="multilevel"/>
    <w:tmpl w:val="8DC0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9EA0C8E"/>
    <w:multiLevelType w:val="hybridMultilevel"/>
    <w:tmpl w:val="DFAAF872"/>
    <w:lvl w:ilvl="0" w:tplc="BE6CB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666585"/>
    <w:multiLevelType w:val="hybridMultilevel"/>
    <w:tmpl w:val="D1A2E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85C68"/>
    <w:multiLevelType w:val="hybridMultilevel"/>
    <w:tmpl w:val="86644106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495CB1"/>
    <w:multiLevelType w:val="hybridMultilevel"/>
    <w:tmpl w:val="18A84836"/>
    <w:lvl w:ilvl="0" w:tplc="C72C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08F6FB7"/>
    <w:multiLevelType w:val="hybridMultilevel"/>
    <w:tmpl w:val="D1A2E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2123"/>
    <w:multiLevelType w:val="hybridMultilevel"/>
    <w:tmpl w:val="C452F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34D12B5"/>
    <w:multiLevelType w:val="hybridMultilevel"/>
    <w:tmpl w:val="C73C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A4A50"/>
    <w:multiLevelType w:val="hybridMultilevel"/>
    <w:tmpl w:val="C73CC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05DE7"/>
    <w:multiLevelType w:val="hybridMultilevel"/>
    <w:tmpl w:val="654CB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71A70EA"/>
    <w:multiLevelType w:val="multilevel"/>
    <w:tmpl w:val="3C9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B885607"/>
    <w:multiLevelType w:val="multilevel"/>
    <w:tmpl w:val="3D0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C7B526E"/>
    <w:multiLevelType w:val="hybridMultilevel"/>
    <w:tmpl w:val="C73C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1250"/>
    <w:multiLevelType w:val="multilevel"/>
    <w:tmpl w:val="73DA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FC20884"/>
    <w:multiLevelType w:val="hybridMultilevel"/>
    <w:tmpl w:val="AD10B498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200378"/>
    <w:multiLevelType w:val="hybridMultilevel"/>
    <w:tmpl w:val="8AF2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F15947"/>
    <w:multiLevelType w:val="hybridMultilevel"/>
    <w:tmpl w:val="8990D9C0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2B10988"/>
    <w:multiLevelType w:val="multilevel"/>
    <w:tmpl w:val="D29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A8327F2"/>
    <w:multiLevelType w:val="multilevel"/>
    <w:tmpl w:val="397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3AF6DE5"/>
    <w:multiLevelType w:val="hybridMultilevel"/>
    <w:tmpl w:val="D1A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E2795"/>
    <w:multiLevelType w:val="multilevel"/>
    <w:tmpl w:val="6D6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71555CA"/>
    <w:multiLevelType w:val="hybridMultilevel"/>
    <w:tmpl w:val="F2CE547E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77D6A0C"/>
    <w:multiLevelType w:val="hybridMultilevel"/>
    <w:tmpl w:val="E576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7C426F4"/>
    <w:multiLevelType w:val="multilevel"/>
    <w:tmpl w:val="464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FEB4C6E"/>
    <w:multiLevelType w:val="hybridMultilevel"/>
    <w:tmpl w:val="B3E8705A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0A07F7E"/>
    <w:multiLevelType w:val="multilevel"/>
    <w:tmpl w:val="D2A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3AB3D35"/>
    <w:multiLevelType w:val="hybridMultilevel"/>
    <w:tmpl w:val="CDB2ABB6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5B90E20"/>
    <w:multiLevelType w:val="hybridMultilevel"/>
    <w:tmpl w:val="4848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986512D"/>
    <w:multiLevelType w:val="hybridMultilevel"/>
    <w:tmpl w:val="C73C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D43AB"/>
    <w:multiLevelType w:val="hybridMultilevel"/>
    <w:tmpl w:val="C73C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550E0"/>
    <w:multiLevelType w:val="hybridMultilevel"/>
    <w:tmpl w:val="BC46783E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A3268E"/>
    <w:multiLevelType w:val="multilevel"/>
    <w:tmpl w:val="A10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DF91DE6"/>
    <w:multiLevelType w:val="multilevel"/>
    <w:tmpl w:val="916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0"/>
  </w:num>
  <w:num w:numId="2">
    <w:abstractNumId w:val="44"/>
  </w:num>
  <w:num w:numId="3">
    <w:abstractNumId w:val="24"/>
  </w:num>
  <w:num w:numId="4">
    <w:abstractNumId w:val="21"/>
  </w:num>
  <w:num w:numId="5">
    <w:abstractNumId w:val="11"/>
  </w:num>
  <w:num w:numId="6">
    <w:abstractNumId w:val="5"/>
  </w:num>
  <w:num w:numId="7">
    <w:abstractNumId w:val="35"/>
  </w:num>
  <w:num w:numId="8">
    <w:abstractNumId w:val="23"/>
  </w:num>
  <w:num w:numId="9">
    <w:abstractNumId w:val="18"/>
  </w:num>
  <w:num w:numId="10">
    <w:abstractNumId w:val="28"/>
  </w:num>
  <w:num w:numId="11">
    <w:abstractNumId w:val="45"/>
  </w:num>
  <w:num w:numId="12">
    <w:abstractNumId w:val="0"/>
  </w:num>
  <w:num w:numId="13">
    <w:abstractNumId w:val="37"/>
  </w:num>
  <w:num w:numId="14">
    <w:abstractNumId w:val="32"/>
  </w:num>
  <w:num w:numId="15">
    <w:abstractNumId w:val="30"/>
  </w:num>
  <w:num w:numId="16">
    <w:abstractNumId w:val="13"/>
  </w:num>
  <w:num w:numId="17">
    <w:abstractNumId w:val="42"/>
  </w:num>
  <w:num w:numId="18">
    <w:abstractNumId w:val="46"/>
  </w:num>
  <w:num w:numId="19">
    <w:abstractNumId w:val="19"/>
  </w:num>
  <w:num w:numId="20">
    <w:abstractNumId w:val="2"/>
  </w:num>
  <w:num w:numId="21">
    <w:abstractNumId w:val="9"/>
  </w:num>
  <w:num w:numId="22">
    <w:abstractNumId w:val="40"/>
  </w:num>
  <w:num w:numId="23">
    <w:abstractNumId w:val="7"/>
  </w:num>
  <w:num w:numId="24">
    <w:abstractNumId w:val="14"/>
  </w:num>
  <w:num w:numId="25">
    <w:abstractNumId w:val="10"/>
  </w:num>
  <w:num w:numId="26">
    <w:abstractNumId w:val="4"/>
  </w:num>
  <w:num w:numId="27">
    <w:abstractNumId w:val="17"/>
  </w:num>
  <w:num w:numId="28">
    <w:abstractNumId w:val="1"/>
  </w:num>
  <w:num w:numId="29">
    <w:abstractNumId w:val="43"/>
  </w:num>
  <w:num w:numId="30">
    <w:abstractNumId w:val="25"/>
  </w:num>
  <w:num w:numId="31">
    <w:abstractNumId w:val="38"/>
  </w:num>
  <w:num w:numId="32">
    <w:abstractNumId w:val="31"/>
  </w:num>
  <w:num w:numId="33">
    <w:abstractNumId w:val="22"/>
  </w:num>
  <w:num w:numId="34">
    <w:abstractNumId w:val="3"/>
  </w:num>
  <w:num w:numId="35">
    <w:abstractNumId w:val="29"/>
  </w:num>
  <w:num w:numId="36">
    <w:abstractNumId w:val="47"/>
  </w:num>
  <w:num w:numId="37">
    <w:abstractNumId w:val="6"/>
  </w:num>
  <w:num w:numId="38">
    <w:abstractNumId w:val="48"/>
  </w:num>
  <w:num w:numId="39">
    <w:abstractNumId w:val="33"/>
  </w:num>
  <w:num w:numId="40">
    <w:abstractNumId w:val="34"/>
  </w:num>
  <w:num w:numId="41">
    <w:abstractNumId w:val="27"/>
  </w:num>
  <w:num w:numId="42">
    <w:abstractNumId w:val="39"/>
  </w:num>
  <w:num w:numId="43">
    <w:abstractNumId w:val="26"/>
  </w:num>
  <w:num w:numId="44">
    <w:abstractNumId w:val="41"/>
  </w:num>
  <w:num w:numId="45">
    <w:abstractNumId w:val="8"/>
  </w:num>
  <w:num w:numId="46">
    <w:abstractNumId w:val="36"/>
  </w:num>
  <w:num w:numId="47">
    <w:abstractNumId w:val="15"/>
  </w:num>
  <w:num w:numId="48">
    <w:abstractNumId w:val="12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7E"/>
    <w:rsid w:val="000019D7"/>
    <w:rsid w:val="00001DFF"/>
    <w:rsid w:val="00002F6B"/>
    <w:rsid w:val="00003019"/>
    <w:rsid w:val="00003711"/>
    <w:rsid w:val="0000461C"/>
    <w:rsid w:val="00016275"/>
    <w:rsid w:val="00025333"/>
    <w:rsid w:val="00025593"/>
    <w:rsid w:val="000363C5"/>
    <w:rsid w:val="000443D1"/>
    <w:rsid w:val="00053612"/>
    <w:rsid w:val="00055D50"/>
    <w:rsid w:val="00062A6D"/>
    <w:rsid w:val="00076883"/>
    <w:rsid w:val="00082E15"/>
    <w:rsid w:val="00086850"/>
    <w:rsid w:val="00092DA0"/>
    <w:rsid w:val="00096A9F"/>
    <w:rsid w:val="00097F10"/>
    <w:rsid w:val="000A7514"/>
    <w:rsid w:val="000B1E71"/>
    <w:rsid w:val="000B5D47"/>
    <w:rsid w:val="000C1769"/>
    <w:rsid w:val="000C3317"/>
    <w:rsid w:val="000E14D6"/>
    <w:rsid w:val="000E1B60"/>
    <w:rsid w:val="000E3687"/>
    <w:rsid w:val="000E645B"/>
    <w:rsid w:val="000E721D"/>
    <w:rsid w:val="0010510B"/>
    <w:rsid w:val="00105843"/>
    <w:rsid w:val="00111B07"/>
    <w:rsid w:val="00114077"/>
    <w:rsid w:val="00117796"/>
    <w:rsid w:val="0012001E"/>
    <w:rsid w:val="00121612"/>
    <w:rsid w:val="001221A9"/>
    <w:rsid w:val="001304E0"/>
    <w:rsid w:val="001472C6"/>
    <w:rsid w:val="00151F4D"/>
    <w:rsid w:val="001532DA"/>
    <w:rsid w:val="00153D0F"/>
    <w:rsid w:val="001651D5"/>
    <w:rsid w:val="00173C38"/>
    <w:rsid w:val="00174D5B"/>
    <w:rsid w:val="00176BBC"/>
    <w:rsid w:val="0019116D"/>
    <w:rsid w:val="001925DD"/>
    <w:rsid w:val="001B1C03"/>
    <w:rsid w:val="001B28C1"/>
    <w:rsid w:val="001B415E"/>
    <w:rsid w:val="001C6CD1"/>
    <w:rsid w:val="001C7854"/>
    <w:rsid w:val="001D0F14"/>
    <w:rsid w:val="001D70E4"/>
    <w:rsid w:val="001D772A"/>
    <w:rsid w:val="001E11EE"/>
    <w:rsid w:val="001F5D65"/>
    <w:rsid w:val="00203E3F"/>
    <w:rsid w:val="002041D6"/>
    <w:rsid w:val="002062F7"/>
    <w:rsid w:val="00206694"/>
    <w:rsid w:val="00207A90"/>
    <w:rsid w:val="0021085E"/>
    <w:rsid w:val="00212B59"/>
    <w:rsid w:val="00213239"/>
    <w:rsid w:val="002321C3"/>
    <w:rsid w:val="002425A3"/>
    <w:rsid w:val="00244DA9"/>
    <w:rsid w:val="002539B0"/>
    <w:rsid w:val="0027254E"/>
    <w:rsid w:val="00281976"/>
    <w:rsid w:val="00292553"/>
    <w:rsid w:val="00293143"/>
    <w:rsid w:val="002948F2"/>
    <w:rsid w:val="002963FF"/>
    <w:rsid w:val="002968B8"/>
    <w:rsid w:val="002A7489"/>
    <w:rsid w:val="002B66BB"/>
    <w:rsid w:val="002B7CA2"/>
    <w:rsid w:val="002C04BA"/>
    <w:rsid w:val="002C0902"/>
    <w:rsid w:val="002C0DA3"/>
    <w:rsid w:val="002C71A2"/>
    <w:rsid w:val="002D0E00"/>
    <w:rsid w:val="002D21AC"/>
    <w:rsid w:val="002D6BCE"/>
    <w:rsid w:val="002E25C1"/>
    <w:rsid w:val="002E4213"/>
    <w:rsid w:val="002E4309"/>
    <w:rsid w:val="002E5A10"/>
    <w:rsid w:val="002E7CEA"/>
    <w:rsid w:val="002F34F2"/>
    <w:rsid w:val="002F3F71"/>
    <w:rsid w:val="002F4922"/>
    <w:rsid w:val="002F6501"/>
    <w:rsid w:val="00301956"/>
    <w:rsid w:val="00301AD4"/>
    <w:rsid w:val="003025B6"/>
    <w:rsid w:val="00304D93"/>
    <w:rsid w:val="003068A5"/>
    <w:rsid w:val="003072AB"/>
    <w:rsid w:val="00311300"/>
    <w:rsid w:val="0033054F"/>
    <w:rsid w:val="00335401"/>
    <w:rsid w:val="00335435"/>
    <w:rsid w:val="00340A3B"/>
    <w:rsid w:val="00341DD7"/>
    <w:rsid w:val="00363EDE"/>
    <w:rsid w:val="003743FC"/>
    <w:rsid w:val="0037450E"/>
    <w:rsid w:val="00374DB7"/>
    <w:rsid w:val="00387A27"/>
    <w:rsid w:val="003925F0"/>
    <w:rsid w:val="003B6EF0"/>
    <w:rsid w:val="003D5EDF"/>
    <w:rsid w:val="003D738C"/>
    <w:rsid w:val="003D7ACB"/>
    <w:rsid w:val="003F1BBB"/>
    <w:rsid w:val="003F399F"/>
    <w:rsid w:val="00400FBA"/>
    <w:rsid w:val="004017FA"/>
    <w:rsid w:val="004033B4"/>
    <w:rsid w:val="0040492E"/>
    <w:rsid w:val="00413CAF"/>
    <w:rsid w:val="00414813"/>
    <w:rsid w:val="004169BE"/>
    <w:rsid w:val="004300EA"/>
    <w:rsid w:val="00432FAC"/>
    <w:rsid w:val="004416CC"/>
    <w:rsid w:val="004446EC"/>
    <w:rsid w:val="00444825"/>
    <w:rsid w:val="00445ED3"/>
    <w:rsid w:val="004463D2"/>
    <w:rsid w:val="004525E4"/>
    <w:rsid w:val="00456650"/>
    <w:rsid w:val="00461A45"/>
    <w:rsid w:val="00463D97"/>
    <w:rsid w:val="004654B8"/>
    <w:rsid w:val="00465DCB"/>
    <w:rsid w:val="00476835"/>
    <w:rsid w:val="0047762D"/>
    <w:rsid w:val="00481F97"/>
    <w:rsid w:val="00483091"/>
    <w:rsid w:val="004843A4"/>
    <w:rsid w:val="004843F2"/>
    <w:rsid w:val="004972D1"/>
    <w:rsid w:val="004A00B7"/>
    <w:rsid w:val="004A0E55"/>
    <w:rsid w:val="004A34D9"/>
    <w:rsid w:val="004A7E6C"/>
    <w:rsid w:val="004C7760"/>
    <w:rsid w:val="004F05F9"/>
    <w:rsid w:val="0050232E"/>
    <w:rsid w:val="00503600"/>
    <w:rsid w:val="00504EA2"/>
    <w:rsid w:val="00507911"/>
    <w:rsid w:val="005259EB"/>
    <w:rsid w:val="005273B2"/>
    <w:rsid w:val="0053273F"/>
    <w:rsid w:val="00542A7F"/>
    <w:rsid w:val="00544007"/>
    <w:rsid w:val="00545931"/>
    <w:rsid w:val="005471A5"/>
    <w:rsid w:val="00551234"/>
    <w:rsid w:val="00560845"/>
    <w:rsid w:val="00566109"/>
    <w:rsid w:val="00566223"/>
    <w:rsid w:val="005664AC"/>
    <w:rsid w:val="00570A37"/>
    <w:rsid w:val="0058332E"/>
    <w:rsid w:val="0059180C"/>
    <w:rsid w:val="00592109"/>
    <w:rsid w:val="00594A50"/>
    <w:rsid w:val="005B1BAC"/>
    <w:rsid w:val="005B35BF"/>
    <w:rsid w:val="005C441D"/>
    <w:rsid w:val="005C625D"/>
    <w:rsid w:val="005D3FC0"/>
    <w:rsid w:val="005D606C"/>
    <w:rsid w:val="005D7EA3"/>
    <w:rsid w:val="005E2E5A"/>
    <w:rsid w:val="005E44C5"/>
    <w:rsid w:val="005F26C8"/>
    <w:rsid w:val="005F6745"/>
    <w:rsid w:val="005F7A37"/>
    <w:rsid w:val="006071A2"/>
    <w:rsid w:val="00607D61"/>
    <w:rsid w:val="00612518"/>
    <w:rsid w:val="00617AA4"/>
    <w:rsid w:val="00625C72"/>
    <w:rsid w:val="00630384"/>
    <w:rsid w:val="00637E29"/>
    <w:rsid w:val="00642552"/>
    <w:rsid w:val="00643F86"/>
    <w:rsid w:val="00645429"/>
    <w:rsid w:val="006515F1"/>
    <w:rsid w:val="00653FE8"/>
    <w:rsid w:val="006548F1"/>
    <w:rsid w:val="0065572C"/>
    <w:rsid w:val="00661FBC"/>
    <w:rsid w:val="00667E81"/>
    <w:rsid w:val="00671A08"/>
    <w:rsid w:val="00676681"/>
    <w:rsid w:val="006775FF"/>
    <w:rsid w:val="00681B52"/>
    <w:rsid w:val="0068726B"/>
    <w:rsid w:val="006937E4"/>
    <w:rsid w:val="006970BE"/>
    <w:rsid w:val="006A4FF3"/>
    <w:rsid w:val="006B3E26"/>
    <w:rsid w:val="006B4428"/>
    <w:rsid w:val="006B4DFE"/>
    <w:rsid w:val="006B7611"/>
    <w:rsid w:val="006C5957"/>
    <w:rsid w:val="006D03EC"/>
    <w:rsid w:val="006E07FC"/>
    <w:rsid w:val="006E602E"/>
    <w:rsid w:val="006E70E4"/>
    <w:rsid w:val="006F24B3"/>
    <w:rsid w:val="006F2C62"/>
    <w:rsid w:val="006F34B1"/>
    <w:rsid w:val="006F3FF5"/>
    <w:rsid w:val="006F4D7B"/>
    <w:rsid w:val="007218AD"/>
    <w:rsid w:val="007252BA"/>
    <w:rsid w:val="00736481"/>
    <w:rsid w:val="00742D57"/>
    <w:rsid w:val="007465A4"/>
    <w:rsid w:val="00757731"/>
    <w:rsid w:val="007669E6"/>
    <w:rsid w:val="00770803"/>
    <w:rsid w:val="00773033"/>
    <w:rsid w:val="0078434B"/>
    <w:rsid w:val="007925E8"/>
    <w:rsid w:val="007A043C"/>
    <w:rsid w:val="007A770B"/>
    <w:rsid w:val="007A7FC7"/>
    <w:rsid w:val="007B10E0"/>
    <w:rsid w:val="007B5F7A"/>
    <w:rsid w:val="007C466A"/>
    <w:rsid w:val="007C7B73"/>
    <w:rsid w:val="007D5EB8"/>
    <w:rsid w:val="007E05F4"/>
    <w:rsid w:val="007F06AE"/>
    <w:rsid w:val="007F26B1"/>
    <w:rsid w:val="007F39B3"/>
    <w:rsid w:val="00802CFD"/>
    <w:rsid w:val="008223E9"/>
    <w:rsid w:val="00822702"/>
    <w:rsid w:val="00823859"/>
    <w:rsid w:val="00825569"/>
    <w:rsid w:val="00836E70"/>
    <w:rsid w:val="0085009C"/>
    <w:rsid w:val="00853554"/>
    <w:rsid w:val="00855B6F"/>
    <w:rsid w:val="00860FB6"/>
    <w:rsid w:val="00862ECF"/>
    <w:rsid w:val="0087318E"/>
    <w:rsid w:val="00883C43"/>
    <w:rsid w:val="00885B3C"/>
    <w:rsid w:val="008907FD"/>
    <w:rsid w:val="008A16BE"/>
    <w:rsid w:val="008A17EE"/>
    <w:rsid w:val="008A310C"/>
    <w:rsid w:val="008B021B"/>
    <w:rsid w:val="008B16DD"/>
    <w:rsid w:val="008B2023"/>
    <w:rsid w:val="008B6B2C"/>
    <w:rsid w:val="008B6FC1"/>
    <w:rsid w:val="008C0366"/>
    <w:rsid w:val="008C07E4"/>
    <w:rsid w:val="008C7DF9"/>
    <w:rsid w:val="008D0600"/>
    <w:rsid w:val="008E0F72"/>
    <w:rsid w:val="008F5A94"/>
    <w:rsid w:val="00905263"/>
    <w:rsid w:val="009205B1"/>
    <w:rsid w:val="009244FF"/>
    <w:rsid w:val="0092512F"/>
    <w:rsid w:val="00930144"/>
    <w:rsid w:val="00945DF8"/>
    <w:rsid w:val="00951645"/>
    <w:rsid w:val="00953323"/>
    <w:rsid w:val="0095460D"/>
    <w:rsid w:val="00962D37"/>
    <w:rsid w:val="00964B6C"/>
    <w:rsid w:val="00970A68"/>
    <w:rsid w:val="00970E01"/>
    <w:rsid w:val="00982C96"/>
    <w:rsid w:val="00983F66"/>
    <w:rsid w:val="00984678"/>
    <w:rsid w:val="009B0682"/>
    <w:rsid w:val="009C4933"/>
    <w:rsid w:val="009C4C5B"/>
    <w:rsid w:val="009D3AB9"/>
    <w:rsid w:val="009D60A5"/>
    <w:rsid w:val="009D701E"/>
    <w:rsid w:val="009E7E24"/>
    <w:rsid w:val="009F4DFA"/>
    <w:rsid w:val="009F7196"/>
    <w:rsid w:val="009F71B1"/>
    <w:rsid w:val="00A12BF8"/>
    <w:rsid w:val="00A12ED2"/>
    <w:rsid w:val="00A21D7E"/>
    <w:rsid w:val="00A32902"/>
    <w:rsid w:val="00A4205A"/>
    <w:rsid w:val="00A51241"/>
    <w:rsid w:val="00A56D24"/>
    <w:rsid w:val="00A647EB"/>
    <w:rsid w:val="00A70811"/>
    <w:rsid w:val="00A76450"/>
    <w:rsid w:val="00A810A4"/>
    <w:rsid w:val="00A81DAA"/>
    <w:rsid w:val="00A82D22"/>
    <w:rsid w:val="00AA43E2"/>
    <w:rsid w:val="00AA6AEC"/>
    <w:rsid w:val="00AB4D43"/>
    <w:rsid w:val="00AC7CE5"/>
    <w:rsid w:val="00AD6B5E"/>
    <w:rsid w:val="00AF6726"/>
    <w:rsid w:val="00AF6A4A"/>
    <w:rsid w:val="00B027BD"/>
    <w:rsid w:val="00B1331F"/>
    <w:rsid w:val="00B17A09"/>
    <w:rsid w:val="00B376F1"/>
    <w:rsid w:val="00B41F4D"/>
    <w:rsid w:val="00B47828"/>
    <w:rsid w:val="00B53E8C"/>
    <w:rsid w:val="00B613F7"/>
    <w:rsid w:val="00B64397"/>
    <w:rsid w:val="00B67215"/>
    <w:rsid w:val="00B839FD"/>
    <w:rsid w:val="00B92340"/>
    <w:rsid w:val="00B9742C"/>
    <w:rsid w:val="00BA0B4A"/>
    <w:rsid w:val="00BA2998"/>
    <w:rsid w:val="00BA7985"/>
    <w:rsid w:val="00BA7B94"/>
    <w:rsid w:val="00BA7D7E"/>
    <w:rsid w:val="00BC6CE2"/>
    <w:rsid w:val="00BD0920"/>
    <w:rsid w:val="00BD4E9D"/>
    <w:rsid w:val="00BD58BE"/>
    <w:rsid w:val="00BE4FDF"/>
    <w:rsid w:val="00BF02E9"/>
    <w:rsid w:val="00C06775"/>
    <w:rsid w:val="00C06F81"/>
    <w:rsid w:val="00C12717"/>
    <w:rsid w:val="00C13796"/>
    <w:rsid w:val="00C2568A"/>
    <w:rsid w:val="00C267EF"/>
    <w:rsid w:val="00C37C6A"/>
    <w:rsid w:val="00C438A5"/>
    <w:rsid w:val="00C45675"/>
    <w:rsid w:val="00C70594"/>
    <w:rsid w:val="00C713E6"/>
    <w:rsid w:val="00C7322B"/>
    <w:rsid w:val="00C74C61"/>
    <w:rsid w:val="00C83FD9"/>
    <w:rsid w:val="00C95F95"/>
    <w:rsid w:val="00CA11C7"/>
    <w:rsid w:val="00CA174B"/>
    <w:rsid w:val="00CA3D1A"/>
    <w:rsid w:val="00CA5FC4"/>
    <w:rsid w:val="00CA6030"/>
    <w:rsid w:val="00CA66A8"/>
    <w:rsid w:val="00CB0834"/>
    <w:rsid w:val="00CB51F2"/>
    <w:rsid w:val="00CC04C7"/>
    <w:rsid w:val="00CE0146"/>
    <w:rsid w:val="00CE1237"/>
    <w:rsid w:val="00CE1722"/>
    <w:rsid w:val="00CE3FE4"/>
    <w:rsid w:val="00CE4F9A"/>
    <w:rsid w:val="00CF3815"/>
    <w:rsid w:val="00CF64BA"/>
    <w:rsid w:val="00D06965"/>
    <w:rsid w:val="00D07432"/>
    <w:rsid w:val="00D07EE4"/>
    <w:rsid w:val="00D14B43"/>
    <w:rsid w:val="00D176F7"/>
    <w:rsid w:val="00D30F94"/>
    <w:rsid w:val="00D37DE1"/>
    <w:rsid w:val="00D40122"/>
    <w:rsid w:val="00D402A3"/>
    <w:rsid w:val="00D45B9F"/>
    <w:rsid w:val="00D45E96"/>
    <w:rsid w:val="00D472F8"/>
    <w:rsid w:val="00D47A6E"/>
    <w:rsid w:val="00D50784"/>
    <w:rsid w:val="00D521E4"/>
    <w:rsid w:val="00D62173"/>
    <w:rsid w:val="00D659BC"/>
    <w:rsid w:val="00D777A5"/>
    <w:rsid w:val="00D85341"/>
    <w:rsid w:val="00D86669"/>
    <w:rsid w:val="00D872C6"/>
    <w:rsid w:val="00D965F7"/>
    <w:rsid w:val="00DA3D81"/>
    <w:rsid w:val="00DB23A0"/>
    <w:rsid w:val="00DB661B"/>
    <w:rsid w:val="00DC64E1"/>
    <w:rsid w:val="00DC7F4B"/>
    <w:rsid w:val="00DE13F5"/>
    <w:rsid w:val="00DE61C1"/>
    <w:rsid w:val="00DF038D"/>
    <w:rsid w:val="00DF429E"/>
    <w:rsid w:val="00DF7158"/>
    <w:rsid w:val="00E00C18"/>
    <w:rsid w:val="00E10D4C"/>
    <w:rsid w:val="00E147DE"/>
    <w:rsid w:val="00E21C44"/>
    <w:rsid w:val="00E24D6D"/>
    <w:rsid w:val="00E26EA1"/>
    <w:rsid w:val="00E3129A"/>
    <w:rsid w:val="00E4618D"/>
    <w:rsid w:val="00E46696"/>
    <w:rsid w:val="00E50BEC"/>
    <w:rsid w:val="00E57795"/>
    <w:rsid w:val="00E64A4C"/>
    <w:rsid w:val="00E82EDE"/>
    <w:rsid w:val="00E83BC2"/>
    <w:rsid w:val="00E9349A"/>
    <w:rsid w:val="00EA03B8"/>
    <w:rsid w:val="00EA78F6"/>
    <w:rsid w:val="00EB096E"/>
    <w:rsid w:val="00EB1FCA"/>
    <w:rsid w:val="00EB490E"/>
    <w:rsid w:val="00EC6D8F"/>
    <w:rsid w:val="00ED4844"/>
    <w:rsid w:val="00EF58B2"/>
    <w:rsid w:val="00F06119"/>
    <w:rsid w:val="00F106EC"/>
    <w:rsid w:val="00F2195B"/>
    <w:rsid w:val="00F40481"/>
    <w:rsid w:val="00F43203"/>
    <w:rsid w:val="00F437C5"/>
    <w:rsid w:val="00F47411"/>
    <w:rsid w:val="00F93A66"/>
    <w:rsid w:val="00F96494"/>
    <w:rsid w:val="00F97C8A"/>
    <w:rsid w:val="00FB3036"/>
    <w:rsid w:val="00FC36C9"/>
    <w:rsid w:val="00FC585E"/>
    <w:rsid w:val="00FE0756"/>
    <w:rsid w:val="00FE5C51"/>
    <w:rsid w:val="00FF5ED8"/>
    <w:rsid w:val="35ECD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6C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009C"/>
  </w:style>
  <w:style w:type="paragraph" w:styleId="a6">
    <w:name w:val="footer"/>
    <w:basedOn w:val="a"/>
    <w:link w:val="a7"/>
    <w:uiPriority w:val="99"/>
    <w:rsid w:val="008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009C"/>
  </w:style>
  <w:style w:type="paragraph" w:customStyle="1" w:styleId="Default">
    <w:name w:val="Default"/>
    <w:uiPriority w:val="99"/>
    <w:rsid w:val="00400F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6937E4"/>
    <w:pPr>
      <w:ind w:left="720"/>
    </w:pPr>
  </w:style>
  <w:style w:type="table" w:customStyle="1" w:styleId="1">
    <w:name w:val="Сетка таблицы1"/>
    <w:uiPriority w:val="99"/>
    <w:rsid w:val="009244F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244F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321C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07EE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07EE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F404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45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45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71A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45665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D0E0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FE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4446EC"/>
    <w:rPr>
      <w:rFonts w:cs="Calibri"/>
      <w:sz w:val="22"/>
      <w:szCs w:val="22"/>
      <w:lang w:eastAsia="en-US"/>
    </w:rPr>
  </w:style>
  <w:style w:type="table" w:customStyle="1" w:styleId="9">
    <w:name w:val="Сетка таблицы9"/>
    <w:uiPriority w:val="99"/>
    <w:rsid w:val="00D872C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5661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1D70E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CE4F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FF5ED8"/>
    <w:rPr>
      <w:rFonts w:cs="Calibri"/>
      <w:sz w:val="22"/>
      <w:szCs w:val="22"/>
      <w:lang w:eastAsia="en-US"/>
    </w:rPr>
  </w:style>
  <w:style w:type="paragraph" w:customStyle="1" w:styleId="ParaAttribute3">
    <w:name w:val="ParaAttribute3"/>
    <w:uiPriority w:val="99"/>
    <w:rsid w:val="00DE61C1"/>
    <w:pPr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20692</Words>
  <Characters>117950</Characters>
  <Application>Microsoft Office Word</Application>
  <DocSecurity>0</DocSecurity>
  <Lines>982</Lines>
  <Paragraphs>276</Paragraphs>
  <ScaleCrop>false</ScaleCrop>
  <Company>RePack by SPecialiST</Company>
  <LinksUpToDate>false</LinksUpToDate>
  <CharactersWithSpaces>138366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126</cp:revision>
  <cp:lastPrinted>2002-01-03T16:04:00Z</cp:lastPrinted>
  <dcterms:created xsi:type="dcterms:W3CDTF">2014-09-09T02:58:00Z</dcterms:created>
  <dcterms:modified xsi:type="dcterms:W3CDTF">2020-03-26T07:28:00Z</dcterms:modified>
</cp:coreProperties>
</file>